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59" w:rsidRPr="003B3230" w:rsidRDefault="00B82359" w:rsidP="00BF6182">
      <w:pPr>
        <w:jc w:val="center"/>
        <w:rPr>
          <w:rFonts w:ascii="Times New Roman" w:hAnsi="Times New Roman" w:cs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 w:cs="Times New Roman"/>
          <w:b/>
          <w:bCs/>
          <w:color w:val="auto"/>
          <w:position w:val="-2"/>
          <w:sz w:val="28"/>
          <w:szCs w:val="28"/>
        </w:rPr>
        <w:t>ÉNEK-ZENE</w:t>
      </w:r>
    </w:p>
    <w:p w:rsidR="00B82359" w:rsidRPr="003B3230" w:rsidRDefault="00B82359" w:rsidP="00BF6182">
      <w:pPr>
        <w:jc w:val="center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  <w:t>A változat</w:t>
      </w:r>
    </w:p>
    <w:p w:rsidR="00B82359" w:rsidRDefault="00B82359" w:rsidP="00BF6182">
      <w:pPr>
        <w:jc w:val="center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</w:p>
    <w:p w:rsidR="00B82359" w:rsidRDefault="00B82359" w:rsidP="00BF6182">
      <w:pPr>
        <w:ind w:left="1416"/>
        <w:rPr>
          <w:rFonts w:ascii="Times New Roman" w:hAnsi="Times New Roman" w:cs="Times New Roman"/>
          <w:color w:val="auto"/>
        </w:rPr>
      </w:pPr>
      <w:r w:rsidRPr="00344744">
        <w:rPr>
          <w:rFonts w:ascii="Times New Roman" w:hAnsi="Times New Roman" w:cs="Times New Roman"/>
          <w:color w:val="auto"/>
        </w:rPr>
        <w:t>„A zene az élet szépségét, s ami benne érték, azt mind meghatványozza.”</w:t>
      </w:r>
    </w:p>
    <w:p w:rsidR="00B82359" w:rsidRPr="00344744" w:rsidRDefault="00B82359" w:rsidP="00BF6182">
      <w:pPr>
        <w:ind w:left="5664" w:firstLine="708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  <w:r w:rsidRPr="00344744">
        <w:rPr>
          <w:rFonts w:ascii="Times New Roman" w:hAnsi="Times New Roman" w:cs="Times New Roman"/>
          <w:color w:val="auto"/>
        </w:rPr>
        <w:t>Kodály Zoltán</w:t>
      </w:r>
      <w:r w:rsidRPr="00344744">
        <w:rPr>
          <w:rFonts w:ascii="Times New Roman" w:hAnsi="Times New Roman" w:cs="Times New Roman"/>
          <w:color w:val="auto"/>
        </w:rPr>
        <w:br/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B82359" w:rsidRPr="003B3230" w:rsidRDefault="00B82359" w:rsidP="00BF6182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B82359" w:rsidRPr="003B3230" w:rsidRDefault="00B82359" w:rsidP="00BF6182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B82359" w:rsidRPr="003B3230" w:rsidRDefault="00B82359" w:rsidP="00BF6182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B82359" w:rsidRPr="003B3230" w:rsidRDefault="00B82359" w:rsidP="00BF6182">
      <w:pPr>
        <w:ind w:firstLine="720"/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position w:val="-2"/>
          <w:sz w:val="24"/>
          <w:szCs w:val="24"/>
        </w:rPr>
        <w:t>Az iskolai ének-zene óra elsősorban nem ismeretszerzésre való, hanem a pozitív zenei élmények és gyakorlati tapasztalatok megszerzésére.</w:t>
      </w:r>
    </w:p>
    <w:p w:rsidR="00B82359" w:rsidRDefault="00B82359" w:rsidP="00BF6182">
      <w:pPr>
        <w:ind w:firstLine="720"/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position w:val="-2"/>
          <w:sz w:val="24"/>
          <w:szCs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B82359" w:rsidRPr="00344744" w:rsidRDefault="00B82359" w:rsidP="00BF6182">
      <w:pPr>
        <w:pStyle w:val="BodyTextIndent"/>
      </w:pPr>
      <w:r w:rsidRPr="00344744">
        <w:t>Az imádság egyik legkifejezõbb módja az éneklés. A katolikus iskolákban kiemelkedõen fontos szerepe van az énekes imádságoknak. A gyermekeknek meg kell ismerniük, meg kell tanulniuk az iskolai liturgiák és a misék énekes anyagát ahhoz, hogy a liturgikus cselekményeknek ne szemlélõi, hanem szereplõi, átélõi legyenek</w:t>
      </w:r>
    </w:p>
    <w:p w:rsidR="00B82359" w:rsidRPr="00344744" w:rsidRDefault="00B82359" w:rsidP="00BF6182">
      <w:pPr>
        <w:pStyle w:val="BodyTextIndent"/>
        <w:ind w:firstLine="0"/>
      </w:pPr>
    </w:p>
    <w:p w:rsidR="00B82359" w:rsidRPr="003B3230" w:rsidRDefault="00B82359" w:rsidP="00BF6182">
      <w:pPr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tantárgy fejlesztési céljai a következők:</w:t>
      </w:r>
    </w:p>
    <w:p w:rsidR="00B82359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B3230">
        <w:rPr>
          <w:rFonts w:ascii="Times New Roman" w:hAnsi="Times New Roman" w:cs="Times New Roman"/>
          <w:i/>
          <w:iCs/>
          <w:color w:val="auto"/>
          <w:sz w:val="24"/>
          <w:szCs w:val="24"/>
        </w:rPr>
        <w:t>Zenei reprodukció</w:t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ab/>
        <w:t>Éneklés</w:t>
      </w:r>
    </w:p>
    <w:p w:rsidR="00B82359" w:rsidRPr="003B3230" w:rsidRDefault="00B82359" w:rsidP="00BF6182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B82359" w:rsidRPr="003B3230" w:rsidRDefault="00B82359" w:rsidP="00BF6182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B82359" w:rsidRPr="00583302" w:rsidRDefault="00B82359" w:rsidP="00BF6182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B82359" w:rsidRPr="00344744" w:rsidRDefault="00B82359" w:rsidP="00BF6182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ab/>
        <w:t>Generatív és kreatív készségek fejlesztése</w:t>
      </w:r>
    </w:p>
    <w:p w:rsidR="00B82359" w:rsidRPr="003B3230" w:rsidRDefault="00B82359" w:rsidP="00BF6182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B82359" w:rsidRPr="003B3230" w:rsidRDefault="00B82359" w:rsidP="00BF6182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ab/>
        <w:t>Felismerő kottaolvasás</w:t>
      </w:r>
    </w:p>
    <w:p w:rsidR="00B82359" w:rsidRPr="003B3230" w:rsidRDefault="00B82359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B82359" w:rsidRPr="003B3230" w:rsidRDefault="00B82359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B82359" w:rsidRPr="003B3230" w:rsidRDefault="00B82359" w:rsidP="00BF61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B82359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iCs/>
          <w:color w:val="auto"/>
        </w:rPr>
      </w:pPr>
      <w:r w:rsidRPr="003B3230">
        <w:rPr>
          <w:i/>
          <w:iCs/>
          <w:color w:val="auto"/>
        </w:rPr>
        <w:tab/>
      </w:r>
    </w:p>
    <w:p w:rsidR="00B82359" w:rsidRPr="003B3230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iCs/>
          <w:color w:val="auto"/>
        </w:rPr>
      </w:pPr>
      <w:r>
        <w:rPr>
          <w:i/>
          <w:iCs/>
          <w:color w:val="auto"/>
        </w:rPr>
        <w:tab/>
      </w:r>
      <w:r w:rsidRPr="003B3230">
        <w:rPr>
          <w:i/>
          <w:iCs/>
          <w:color w:val="auto"/>
        </w:rPr>
        <w:t xml:space="preserve">Zenei befogadás </w:t>
      </w:r>
    </w:p>
    <w:p w:rsidR="00B82359" w:rsidRPr="003B3230" w:rsidRDefault="00B82359" w:rsidP="00BF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ab/>
        <w:t>Befogadói kompetenciák fejlesztése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lő megélését, így segíti a zene </w:t>
      </w:r>
      <w:r w:rsidRPr="003B3230">
        <w:rPr>
          <w:rFonts w:ascii="Times New Roman" w:hAnsi="Times New Roman" w:cs="Times New Roman"/>
          <w:color w:val="auto"/>
          <w:sz w:val="24"/>
          <w:szCs w:val="24"/>
        </w:rPr>
        <w:t>különböző megnyilvánulásainak, például funkciójának, stílusának és műfajának pontos értelmezését, elfogadását és pozitív értékelését.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B82359" w:rsidRPr="003B3230" w:rsidRDefault="00B82359" w:rsidP="00BF61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zeneelméleti és zenetörténeti alapismeretek minden esetben a</w:t>
      </w:r>
      <w:r w:rsidRPr="003B323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3B3230">
        <w:rPr>
          <w:rFonts w:ascii="Times New Roman" w:hAnsi="Times New Roman" w:cs="Times New Roman"/>
          <w:color w:val="auto"/>
          <w:sz w:val="24"/>
          <w:szCs w:val="24"/>
        </w:rPr>
        <w:t>zenei befogadást segítik,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B82359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ab/>
      </w:r>
    </w:p>
    <w:p w:rsidR="00B82359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B82359" w:rsidRPr="003B3230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rendszeres és figyelmes zenehallgatás a tanulók zene iránti fogékonyságát és zenei ízlését formálja.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9–10. osztály tantervének feladata.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Zenehallgatásnál – figyelve a ma felnövő generációk vizuális igényére – törekedjünk DVD-n elérhető koncertfelvételek bemutatására is.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B82359" w:rsidRPr="00894288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  <w:r w:rsidRPr="003B3230">
        <w:rPr>
          <w:rFonts w:ascii="Times New Roman" w:hAnsi="Times New Roman" w:cs="Times New Roman"/>
          <w:color w:val="auto"/>
          <w:sz w:val="24"/>
          <w:szCs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B82359" w:rsidRPr="003B3230" w:rsidRDefault="00B82359" w:rsidP="00BF618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auto"/>
          <w:position w:val="-2"/>
          <w:sz w:val="24"/>
          <w:szCs w:val="24"/>
        </w:rPr>
      </w:pPr>
    </w:p>
    <w:p w:rsidR="00B82359" w:rsidRPr="003B3230" w:rsidRDefault="00B82359" w:rsidP="00BF6182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iCs/>
          <w:color w:val="auto"/>
        </w:rPr>
      </w:pPr>
      <w:r w:rsidRPr="003B3230">
        <w:rPr>
          <w:i/>
          <w:iCs/>
          <w:color w:val="auto"/>
        </w:rPr>
        <w:t>Tárgyi feltételek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B82359" w:rsidRPr="003B3230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B82359" w:rsidRPr="00894288" w:rsidRDefault="00B82359" w:rsidP="00BF6182">
      <w:pPr>
        <w:pStyle w:val="Szvegtrzs1"/>
        <w:numPr>
          <w:ilvl w:val="1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B82359" w:rsidRPr="00281563" w:rsidRDefault="00B82359" w:rsidP="00FF3FF7">
      <w:pPr>
        <w:pStyle w:val="Listaszerbekezds2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br w:type="page"/>
      </w:r>
      <w:r w:rsidRPr="00281563"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281563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–</w:t>
      </w:r>
      <w:r w:rsidRPr="00281563">
        <w:rPr>
          <w:rFonts w:ascii="Times New Roman" w:hAnsi="Times New Roman" w:cs="Times New Roman"/>
          <w:b/>
          <w:bCs/>
          <w:sz w:val="24"/>
          <w:szCs w:val="24"/>
          <w:lang w:val="hu-HU"/>
        </w:rPr>
        <w:t>8. évfolyam</w:t>
      </w:r>
    </w:p>
    <w:p w:rsidR="00B82359" w:rsidRPr="00281563" w:rsidRDefault="00B82359" w:rsidP="00FF3FF7">
      <w:pPr>
        <w:pStyle w:val="Listaszerbekezds2"/>
        <w:spacing w:before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8156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következő</w:t>
      </w:r>
      <w:r w:rsidRPr="00281563">
        <w:rPr>
          <w:rFonts w:ascii="Times New Roman" w:hAnsi="Times New Roman" w:cs="Times New Roman"/>
          <w:sz w:val="24"/>
          <w:szCs w:val="24"/>
          <w:lang w:val="hu-HU"/>
        </w:rPr>
        <w:t xml:space="preserve">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 nyelvi kommunikáció, digitális kompetencia, szociális és állampolgári, a hatékony, önálló tanulás kompetenciája fejlesztéséhez is hozzájárul.</w:t>
      </w:r>
    </w:p>
    <w:p w:rsidR="00B82359" w:rsidRPr="008E6534" w:rsidRDefault="00B82359" w:rsidP="00FF3FF7">
      <w:pPr>
        <w:pStyle w:val="Listaszerbekezds2"/>
        <w:tabs>
          <w:tab w:val="clear" w:pos="708"/>
          <w:tab w:val="left" w:pos="993"/>
        </w:tabs>
        <w:spacing w:before="120"/>
        <w:ind w:left="6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E6534">
        <w:rPr>
          <w:rFonts w:ascii="Times New Roman" w:hAnsi="Times New Roman" w:cs="Times New Roman"/>
          <w:i/>
          <w:iCs/>
          <w:sz w:val="24"/>
          <w:szCs w:val="24"/>
          <w:lang w:val="hu-HU"/>
        </w:rPr>
        <w:t>Fejlesztési célok</w:t>
      </w:r>
    </w:p>
    <w:p w:rsidR="00B82359" w:rsidRPr="00281563" w:rsidRDefault="00B82359" w:rsidP="00FF3FF7">
      <w:pPr>
        <w:pStyle w:val="Listaszerbekezds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81563">
        <w:rPr>
          <w:rFonts w:ascii="Times New Roman" w:hAnsi="Times New Roman" w:cs="Times New Roman"/>
          <w:sz w:val="24"/>
          <w:szCs w:val="24"/>
          <w:lang w:val="hu-HU"/>
        </w:rPr>
        <w:tab/>
        <w:t>Reprodukció. Az éneklésre épülő tanítás első lépéseként a tanulókban az éneklés örömének és helyes szokásainak kialakítása játszotta a fő szerepet. Ebben az életkorban már az éneklés tisztasága, kifejező ereje, a zenei stílusnak megfelelő előadásmód, a kommunikatív muzikalitás kialakítása 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A tanulók a zenei elemeket improvizációs, kreatív játékos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281563">
        <w:rPr>
          <w:rFonts w:ascii="Times New Roman" w:hAnsi="Times New Roman" w:cs="Times New Roman"/>
          <w:sz w:val="24"/>
          <w:szCs w:val="24"/>
          <w:lang w:val="hu-HU"/>
        </w:rPr>
        <w:t xml:space="preserve"> intellektuális feladatokkal is gyakorolják. </w:t>
      </w:r>
    </w:p>
    <w:p w:rsidR="00B82359" w:rsidRDefault="00B82359" w:rsidP="00FF3FF7">
      <w:pPr>
        <w:pStyle w:val="Listaszerbekezds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81563">
        <w:rPr>
          <w:rFonts w:ascii="Times New Roman" w:hAnsi="Times New Roman" w:cs="Times New Roman"/>
          <w:sz w:val="24"/>
          <w:szCs w:val="24"/>
          <w:lang w:val="hu-HU"/>
        </w:rPr>
        <w:tab/>
        <w:t>Zenehallgatás</w:t>
      </w:r>
      <w:r w:rsidRPr="002815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281563">
        <w:rPr>
          <w:rFonts w:ascii="Times New Roman" w:hAnsi="Times New Roman" w:cs="Times New Roman"/>
          <w:sz w:val="24"/>
          <w:szCs w:val="24"/>
          <w:lang w:val="hu-HU"/>
        </w:rPr>
        <w:t>A felső tagozat zenehallgatási anyagára a sokszínűség jellemző. Elsődleges cél a stílus jellegzetességeinek megismertetése: szerkesztés módok, formai megoldások, egy-egy zeneszerzőre jellemző alkotói sajátosságok bemutatása. Kronologikus áttekintésre majd a 8. osztályban kerül sor. A felső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81563">
        <w:rPr>
          <w:rFonts w:ascii="Times New Roman" w:hAnsi="Times New Roman" w:cs="Times New Roman"/>
          <w:sz w:val="24"/>
          <w:szCs w:val="24"/>
          <w:lang w:val="hu-HU"/>
        </w:rPr>
        <w:t xml:space="preserve">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 </w:t>
      </w:r>
    </w:p>
    <w:p w:rsidR="00B82359" w:rsidRDefault="00B82359" w:rsidP="00FF3FF7">
      <w:pPr>
        <w:pStyle w:val="Listaszerbekezds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2359" w:rsidRPr="00281563" w:rsidRDefault="00B82359" w:rsidP="00FF3FF7">
      <w:pPr>
        <w:pStyle w:val="Listaszerbekezds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2359" w:rsidRDefault="00B82359" w:rsidP="006F066C">
      <w:pPr>
        <w:pStyle w:val="Listaszerbekezds2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82359" w:rsidRDefault="00B82359" w:rsidP="006F066C">
      <w:pPr>
        <w:pStyle w:val="Listaszerbekezds2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81563">
        <w:rPr>
          <w:rFonts w:ascii="Times New Roman" w:hAnsi="Times New Roman" w:cs="Times New Roman"/>
          <w:b/>
          <w:bCs/>
          <w:sz w:val="24"/>
          <w:szCs w:val="24"/>
          <w:lang w:val="hu-HU"/>
        </w:rPr>
        <w:t>5. évfolyam</w:t>
      </w:r>
    </w:p>
    <w:p w:rsidR="00B82359" w:rsidRPr="007C0E86" w:rsidRDefault="00B82359" w:rsidP="007C0E86">
      <w:pPr>
        <w:rPr>
          <w:rFonts w:ascii="Times New Roman" w:hAnsi="Times New Roman" w:cs="Times New Roman"/>
          <w:b/>
          <w:bCs/>
        </w:rPr>
      </w:pPr>
      <w:r w:rsidRPr="007C0E86">
        <w:rPr>
          <w:rFonts w:ascii="Times New Roman" w:hAnsi="Times New Roman" w:cs="Times New Roman"/>
          <w:b/>
          <w:bCs/>
        </w:rPr>
        <w:t>Óraszám:</w:t>
      </w:r>
      <w:r w:rsidRPr="007C0E86">
        <w:rPr>
          <w:rFonts w:ascii="Times New Roman" w:hAnsi="Times New Roman" w:cs="Times New Roman"/>
        </w:rPr>
        <w:tab/>
      </w:r>
      <w:r w:rsidRPr="007C0E86">
        <w:rPr>
          <w:rFonts w:ascii="Times New Roman" w:hAnsi="Times New Roman" w:cs="Times New Roman"/>
          <w:b/>
          <w:bCs/>
        </w:rPr>
        <w:t>36/év</w:t>
      </w:r>
    </w:p>
    <w:p w:rsidR="00B82359" w:rsidRPr="007C0E86" w:rsidRDefault="00B82359" w:rsidP="007C0E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1</w:t>
      </w:r>
      <w:r w:rsidRPr="007C0E86">
        <w:rPr>
          <w:rFonts w:ascii="Times New Roman" w:hAnsi="Times New Roman" w:cs="Times New Roman"/>
          <w:b/>
          <w:bCs/>
        </w:rPr>
        <w:t>/hét</w:t>
      </w:r>
    </w:p>
    <w:p w:rsidR="00B82359" w:rsidRPr="007C0E86" w:rsidRDefault="00B82359" w:rsidP="007C0E86">
      <w:pPr>
        <w:rPr>
          <w:rFonts w:ascii="Times New Roman" w:hAnsi="Times New Roman" w:cs="Times New Roman"/>
        </w:rPr>
      </w:pPr>
    </w:p>
    <w:p w:rsidR="00B82359" w:rsidRPr="007C0E86" w:rsidRDefault="00B82359" w:rsidP="007C0E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Az éves óraszám felosztása</w:t>
      </w:r>
      <w:r w:rsidRPr="007C0E86">
        <w:rPr>
          <w:rFonts w:ascii="Times New Roman" w:hAnsi="Times New Roman" w:cs="Times New Roman"/>
          <w:b/>
          <w:bCs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145"/>
        <w:gridCol w:w="1484"/>
      </w:tblGrid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7C0E86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E86">
              <w:rPr>
                <w:rFonts w:ascii="Times New Roman" w:hAnsi="Times New Roman" w:cs="Times New Roman"/>
                <w:b/>
                <w:bCs/>
              </w:rPr>
              <w:t>Témakör sorszáma</w:t>
            </w:r>
          </w:p>
        </w:tc>
        <w:tc>
          <w:tcPr>
            <w:tcW w:w="6145" w:type="dxa"/>
            <w:vAlign w:val="center"/>
          </w:tcPr>
          <w:p w:rsidR="00B82359" w:rsidRPr="007C0E86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E86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484" w:type="dxa"/>
            <w:vAlign w:val="center"/>
          </w:tcPr>
          <w:p w:rsidR="00B82359" w:rsidRPr="007C0E86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E86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</w:tr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45" w:type="dxa"/>
          </w:tcPr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Zenei reprodukció I.</w:t>
            </w:r>
          </w:p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Éneklés</w:t>
            </w:r>
          </w:p>
        </w:tc>
        <w:tc>
          <w:tcPr>
            <w:tcW w:w="1484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18 óra</w:t>
            </w:r>
          </w:p>
        </w:tc>
      </w:tr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45" w:type="dxa"/>
          </w:tcPr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reprodukció II.</w:t>
            </w:r>
          </w:p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Generatív (önállóan és/vagy csoportosan alkotó), kreatív zenei tevékenység</w:t>
            </w:r>
            <w:r w:rsidRPr="00BF61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145" w:type="dxa"/>
          </w:tcPr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Zenei reprodukció III. </w:t>
            </w:r>
          </w:p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3 óra</w:t>
            </w:r>
          </w:p>
        </w:tc>
      </w:tr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45" w:type="dxa"/>
          </w:tcPr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befogadás I.</w:t>
            </w:r>
          </w:p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7C0E86">
        <w:trPr>
          <w:trHeight w:val="510"/>
          <w:jc w:val="center"/>
        </w:trPr>
        <w:tc>
          <w:tcPr>
            <w:tcW w:w="1443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45" w:type="dxa"/>
          </w:tcPr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</w:pPr>
            <w:r w:rsidRPr="00BF6182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Zenei befogadás II.</w:t>
            </w:r>
          </w:p>
          <w:p w:rsidR="00B82359" w:rsidRPr="00BF6182" w:rsidRDefault="00B82359" w:rsidP="00BF6182">
            <w:pPr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Zenehallgatás</w:t>
            </w:r>
            <w:r w:rsidRPr="00BF61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B82359" w:rsidRPr="00BF6182" w:rsidRDefault="00B82359" w:rsidP="00BF6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182">
              <w:rPr>
                <w:rFonts w:ascii="Times New Roman" w:hAnsi="Times New Roman" w:cs="Times New Roman"/>
                <w:b/>
                <w:bCs/>
              </w:rPr>
              <w:t>7 óra</w:t>
            </w:r>
          </w:p>
        </w:tc>
      </w:tr>
    </w:tbl>
    <w:p w:rsidR="00B82359" w:rsidRPr="0048309C" w:rsidRDefault="00B82359" w:rsidP="007C0E86">
      <w:pPr>
        <w:ind w:left="180"/>
        <w:rPr>
          <w:rFonts w:ascii="Times New Roman" w:hAnsi="Times New Roman" w:cs="Times New Roman"/>
          <w:color w:val="auto"/>
          <w:position w:val="-2"/>
          <w:sz w:val="24"/>
          <w:szCs w:val="24"/>
          <w:vertAlign w:val="superscript"/>
        </w:rPr>
      </w:pPr>
    </w:p>
    <w:p w:rsidR="00B82359" w:rsidRPr="00281563" w:rsidRDefault="00B82359" w:rsidP="00AF4243">
      <w:pPr>
        <w:pStyle w:val="Norml1"/>
        <w:tabs>
          <w:tab w:val="left" w:pos="0"/>
          <w:tab w:val="left" w:pos="709"/>
        </w:tabs>
        <w:spacing w:after="0" w:line="240" w:lineRule="auto"/>
        <w:ind w:left="1458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87"/>
        <w:gridCol w:w="1182"/>
      </w:tblGrid>
      <w:tr w:rsidR="00B82359" w:rsidRPr="00281563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Zenei reprodukció </w:t>
            </w:r>
            <w:r w:rsidRPr="002815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Pr="00281563" w:rsidRDefault="00B82359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18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alsó tagozatban megismert népzenei és műzenei szemelvények ismerete. Az é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neklési és generatív készségek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korosztálynak megfelelő szintje, és az átélt zenei élmények mennyiségének megfelelő befogadói kompetencia.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82359" w:rsidRPr="00281563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 w:rsidRPr="00281563">
              <w:t>Éneklési készség fejlesztése a korábban elsajátított dalkincs ismétlésével és bővítésével az életkor adta hangi lehetőségek figyelembe vételével (hangterjedelem</w:t>
            </w:r>
            <w:r w:rsidRPr="00A16603">
              <w:t>: a-e”, törekvés a tiszta intonációra). Kifejező és stílusos éneklésre való törekvés kialakítása</w:t>
            </w:r>
            <w:r w:rsidRPr="00281563">
              <w:t xml:space="preserve">. </w:t>
            </w:r>
          </w:p>
        </w:tc>
      </w:tr>
    </w:tbl>
    <w:p w:rsidR="00B82359" w:rsidRPr="00281563" w:rsidRDefault="00B82359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B82359" w:rsidRPr="00281563" w:rsidSect="00025F6D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0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"/>
        <w:gridCol w:w="6696"/>
        <w:gridCol w:w="2381"/>
      </w:tblGrid>
      <w:tr w:rsidR="00B82359" w:rsidRPr="00281563">
        <w:trPr>
          <w:trHeight w:val="295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 w:rsidRPr="00281563">
        <w:trPr>
          <w:gridBefore w:val="1"/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 w:rsidRPr="00281563">
              <w:t>Magyar népzene: válogatás régi rétegű és új stílusú népdalokból (</w:t>
            </w:r>
            <w:r>
              <w:t>5</w:t>
            </w:r>
            <w:r w:rsidRPr="00281563">
              <w:t xml:space="preserve"> magyar népdal éneklése).</w:t>
            </w:r>
          </w:p>
          <w:p w:rsidR="00B82359" w:rsidRPr="007C0E86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 w:rsidRPr="007C0E86">
              <w:t>Egyházi népénekek, Taizé-i énekek (10 liturgikus, ill. szakrális népének éneklése)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Gregorián zenei szemelvények.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Magyar történeti énekek: históriás énekek</w:t>
            </w:r>
            <w:r>
              <w:t xml:space="preserve"> </w:t>
            </w:r>
            <w:r w:rsidRPr="00281563">
              <w:t>az 1848–49-es szabadságharc dalai.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Nemzeti énekeink: Erkel Ferenc-Kölcsey Ferenc: Himnusz, Egressy Béni-Vörösmarty Mihály: Szózat éneklése fejből.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Más népek dalai, Zongorakíséretes dalok: bécsi klasszikus és más zenei stílusból.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Többszólamúság: kánonok,</w:t>
            </w:r>
            <w:r w:rsidRPr="007C0E86">
              <w:t>Taizé-i énekek több szólamban</w:t>
            </w:r>
            <w:r w:rsidRPr="00281563">
              <w:t xml:space="preserve"> (1</w:t>
            </w:r>
            <w:r>
              <w:t>0</w:t>
            </w:r>
            <w:r w:rsidRPr="00281563">
              <w:t xml:space="preserve"> szemelvény a fenti témakörökből).</w:t>
            </w:r>
          </w:p>
          <w:p w:rsidR="00B82359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A dalanyag tiszta, kifejező, éneklése, kiscsoportos és egyéni előadásmódban</w:t>
            </w:r>
            <w:r>
              <w:t xml:space="preserve">, </w:t>
            </w:r>
            <w:r w:rsidRPr="00A16603">
              <w:t>törekvés a stílusos éneklésre</w:t>
            </w:r>
            <w:r>
              <w:t>.</w:t>
            </w:r>
          </w:p>
          <w:p w:rsidR="00B82359" w:rsidRPr="00281563" w:rsidRDefault="00B82359" w:rsidP="005611B6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 (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szöveg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 értelmezése erkölcsi szempontok alapján.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Dráma és tánc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iCs/>
                <w:color w:val="auto"/>
              </w:rPr>
              <w:t>Liturgia:</w:t>
            </w:r>
            <w:r w:rsidRPr="0048710E">
              <w:rPr>
                <w:color w:val="auto"/>
              </w:rPr>
              <w:t xml:space="preserve"> </w:t>
            </w: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aktív részvétel a szentmisén és paraliturgikus </w:t>
            </w: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 xml:space="preserve">alkalmakon </w:t>
            </w: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i/>
                <w:iCs/>
                <w:color w:val="auto"/>
              </w:rPr>
              <w:t>Hittan:</w:t>
            </w:r>
            <w:r w:rsidRPr="0048710E">
              <w:rPr>
                <w:color w:val="auto"/>
              </w:rPr>
              <w:t xml:space="preserve"> </w:t>
            </w:r>
          </w:p>
          <w:p w:rsidR="00B82359" w:rsidRPr="0048710E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48710E">
              <w:rPr>
                <w:color w:val="auto"/>
              </w:rPr>
              <w:t>egyházi ünnepek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szakrális népszokások, a szentmise részei, az egyházi év visszatérő időszakai</w:t>
            </w:r>
          </w:p>
        </w:tc>
      </w:tr>
    </w:tbl>
    <w:p w:rsidR="00B82359" w:rsidRPr="00281563" w:rsidRDefault="00B82359" w:rsidP="006F066C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 w:cs="Times New Roman"/>
          <w:sz w:val="24"/>
          <w:szCs w:val="24"/>
          <w:lang w:val="hu-HU"/>
        </w:rPr>
        <w:sectPr w:rsidR="00B82359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B82359" w:rsidRPr="00281563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Régi és új stílusú népdal, gregorián ének, históriás ének, Himnusz, Szózat,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dal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mint műfaj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kórusmű, mise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1"/>
        <w:gridCol w:w="4411"/>
        <w:gridCol w:w="1072"/>
        <w:gridCol w:w="1428"/>
      </w:tblGrid>
      <w:tr w:rsidR="00B82359" w:rsidRPr="00281563">
        <w:trPr>
          <w:cantSplit/>
          <w:trHeight w:val="90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4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bCs/>
              </w:rPr>
              <w:t>Zenei reprodukció – Generatív (önállóan és/vagy csoportosan alkotó), kreatív zenei tevékenység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cantSplit/>
          <w:trHeight w:val="880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Egy- és többszólamú ritmusgyakorlatok a tanult ritmuselemekkel és ritmus osztinátó. Zenei kérdés-felelet alkotás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 ritmussal és dallammal. </w:t>
            </w:r>
          </w:p>
        </w:tc>
      </w:tr>
      <w:tr w:rsidR="00B82359" w:rsidRPr="00281563">
        <w:trPr>
          <w:cantSplit/>
          <w:trHeight w:val="1198"/>
          <w:jc w:val="center"/>
        </w:trPr>
        <w:tc>
          <w:tcPr>
            <w:tcW w:w="2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</w:t>
            </w:r>
            <w:r w:rsidRPr="00281563">
              <w:rPr>
                <w:rFonts w:ascii="Times New Roman" w:hAnsi="Times New Roman" w:cs="Times New Roman"/>
              </w:rPr>
              <w:t>variáció alkotás</w:t>
            </w:r>
            <w:r>
              <w:rPr>
                <w:rFonts w:ascii="Times New Roman" w:hAnsi="Times New Roman" w:cs="Times New Roman"/>
              </w:rPr>
              <w:t>ának</w:t>
            </w:r>
            <w:r w:rsidRPr="00281563">
              <w:rPr>
                <w:rFonts w:ascii="Times New Roman" w:hAnsi="Times New Roman" w:cs="Times New Roman"/>
              </w:rPr>
              <w:t xml:space="preserve"> fejlesztése. A rögtönzés fejlesztése a következő zenei ismeretek felhasználásával: felütés, tercpárhuzam.</w:t>
            </w:r>
          </w:p>
        </w:tc>
      </w:tr>
      <w:tr w:rsidR="00B82359" w:rsidRPr="00281563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5C1B3C" w:rsidRDefault="00B82359" w:rsidP="005C1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C1B3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 w:rsidRPr="00281563">
        <w:trPr>
          <w:cantSplit/>
          <w:trHeight w:val="295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A16603" w:rsidRDefault="00B82359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 w:rsidRPr="00A16603">
              <w:rPr>
                <w:rFonts w:ascii="Times New Roman" w:hAnsi="Times New Roman" w:cs="Times New Roman"/>
              </w:rPr>
              <w:t>Ritmus, metrum: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Kreatív gyakorlatok változatos ritmusképletekkel</w:t>
            </w:r>
            <w:r>
              <w:rPr>
                <w:strike w:val="0"/>
                <w:color w:val="000000"/>
              </w:rPr>
              <w:t>,</w:t>
            </w:r>
            <w:r w:rsidRPr="00A16603">
              <w:rPr>
                <w:strike w:val="0"/>
                <w:color w:val="000000"/>
              </w:rPr>
              <w:t xml:space="preserve"> verssorok ritmizálása, osztinát</w:t>
            </w:r>
            <w:r>
              <w:rPr>
                <w:strike w:val="0"/>
                <w:color w:val="000000"/>
              </w:rPr>
              <w:t>ó</w:t>
            </w:r>
            <w:r w:rsidRPr="00A16603">
              <w:rPr>
                <w:strike w:val="0"/>
                <w:color w:val="000000"/>
              </w:rPr>
              <w:t>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3/4 helyes hangsúlyozása, páros-páratlan metrumok váltakozásának megéreztetése mozgásos gyakorlatokkal.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Egyszerű, stilizált tánclépésekből lépéssor kombinálása régi korok zenéjéhez.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Dallami improvizáció:</w:t>
            </w:r>
          </w:p>
          <w:p w:rsidR="00B82359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 xml:space="preserve">Adott ritmus motívumra dallamvariációk pentachordokkal, dúdolással, </w:t>
            </w:r>
          </w:p>
          <w:p w:rsidR="00B82359" w:rsidRPr="005C1B3C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auto"/>
                <w:u w:val="single"/>
              </w:rPr>
            </w:pPr>
            <w:r w:rsidRPr="00A16603">
              <w:rPr>
                <w:strike w:val="0"/>
                <w:color w:val="000000"/>
              </w:rPr>
              <w:t xml:space="preserve">Tercpárhuzamok szerkesztése </w:t>
            </w:r>
          </w:p>
          <w:p w:rsidR="00B82359" w:rsidRPr="005C1B3C" w:rsidRDefault="00B82359" w:rsidP="00AB7207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A1660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 w:rsidRPr="00A16603">
              <w:rPr>
                <w:i/>
                <w:iCs/>
              </w:rPr>
              <w:t>Magyar nyelv és irodalom:</w:t>
            </w:r>
            <w:r w:rsidRPr="00A16603">
              <w:t xml:space="preserve"> mondatszerkezetek: kérdés és felelet, versek ritmusa, szótagszáma, verssorok ritmizálása.</w:t>
            </w:r>
          </w:p>
          <w:p w:rsidR="00B82359" w:rsidRPr="00A1660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B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Matematika:</w:t>
            </w:r>
            <w:r w:rsidRPr="005C1B3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absztrakt gondolkodás fejlesztése</w:t>
            </w:r>
          </w:p>
        </w:tc>
      </w:tr>
      <w:tr w:rsidR="00B82359" w:rsidRPr="00281563">
        <w:trPr>
          <w:cantSplit/>
          <w:trHeight w:val="2098"/>
          <w:jc w:val="center"/>
        </w:trPr>
        <w:tc>
          <w:tcPr>
            <w:tcW w:w="65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Zenei forma alkotás: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Kérdés-felelet játékok funkciós környezetben, négy és nyolcütemes egységekben.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Zenei forma alkotása visszatérő elemekkel ( variáció).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16603">
              <w:rPr>
                <w:strike w:val="0"/>
                <w:color w:val="000000"/>
              </w:rPr>
              <w:t>Változatos ritmusképletek használata.</w:t>
            </w:r>
          </w:p>
          <w:p w:rsidR="00B82359" w:rsidRPr="00A16603" w:rsidRDefault="00B82359" w:rsidP="00AB7207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1660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A16603">
              <w:rPr>
                <w:i/>
                <w:iCs/>
              </w:rPr>
              <w:t>Vizuális kultúra:</w:t>
            </w:r>
            <w:r w:rsidRPr="00A16603">
              <w:t xml:space="preserve"> önkifejezés, érzelmek kifejezése többféle eszközzel.</w:t>
            </w:r>
          </w:p>
          <w:p w:rsidR="00B82359" w:rsidRPr="00A1660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A16603">
              <w:rPr>
                <w:i/>
                <w:iCs/>
              </w:rPr>
              <w:t>Dráma és tánc:</w:t>
            </w:r>
            <w:r w:rsidRPr="00A16603">
              <w:t xml:space="preserve"> stilizált tánclépések.</w:t>
            </w:r>
          </w:p>
        </w:tc>
      </w:tr>
    </w:tbl>
    <w:p w:rsidR="00B82359" w:rsidRPr="00281563" w:rsidRDefault="00B82359" w:rsidP="006F066C">
      <w:pPr>
        <w:pStyle w:val="Cmsor51"/>
        <w:tabs>
          <w:tab w:val="left" w:pos="-31680"/>
          <w:tab w:val="left" w:pos="-31552"/>
          <w:tab w:val="left" w:pos="-308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 w:cs="Times New Roman"/>
          <w:sz w:val="24"/>
          <w:szCs w:val="24"/>
          <w:lang w:val="hu-HU"/>
        </w:rPr>
        <w:sectPr w:rsidR="00B82359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2"/>
      </w:tblGrid>
      <w:tr w:rsidR="00B82359" w:rsidRPr="00281563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</w:t>
            </w:r>
            <w:r w:rsidRPr="0028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9479F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ercmenet, zenei periódus, dallami variáció, szekvencia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2359" w:rsidRDefault="00B82359" w:rsidP="006F066C">
      <w:pPr>
        <w:pStyle w:val="FreeForm"/>
        <w:rPr>
          <w:sz w:val="24"/>
          <w:szCs w:val="24"/>
        </w:rPr>
      </w:pPr>
    </w:p>
    <w:p w:rsidR="00B82359" w:rsidRPr="00281563" w:rsidRDefault="00B82359" w:rsidP="006F066C">
      <w:pPr>
        <w:pStyle w:val="FreeForm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32"/>
        <w:gridCol w:w="4247"/>
        <w:gridCol w:w="1506"/>
        <w:gridCol w:w="1191"/>
      </w:tblGrid>
      <w:tr w:rsidR="00B82359" w:rsidRPr="00281563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bCs/>
              </w:rPr>
            </w:pPr>
            <w:r w:rsidRPr="00281563">
              <w:rPr>
                <w:b/>
                <w:bCs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Pr="00281563" w:rsidRDefault="00B82359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B82359" w:rsidRPr="00281563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 w:rsidRPr="00281563"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B82359" w:rsidRPr="00281563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 w:rsidRPr="00281563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D3EC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 w:rsidRPr="00AD3EC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 w:rsidRPr="00AD3EC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B82359" w:rsidRPr="00281563" w:rsidRDefault="00B82359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Ritmikai elemek, metrum: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 ütemfajták: 3/8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elütés, csonka ütem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kis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les és kis nyújtott ritmus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tizenhatodok</w:t>
            </w:r>
          </w:p>
          <w:p w:rsidR="00B82359" w:rsidRPr="00281563" w:rsidRDefault="00B82359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Dallami és harmóniaelemek: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’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hangok, fi, szi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B82359" w:rsidRPr="00281563" w:rsidRDefault="00B82359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Hangközök: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 és nagy szekund, kis és nagy terc.</w:t>
            </w:r>
          </w:p>
          <w:p w:rsidR="00B82359" w:rsidRPr="00281563" w:rsidRDefault="00B82359" w:rsidP="00AB7207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Zenei előadásra vonatkozó jelzések:</w:t>
            </w:r>
          </w:p>
          <w:p w:rsidR="00B82359" w:rsidRPr="00281563" w:rsidRDefault="00B82359" w:rsidP="00AB7207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tempójelzések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dinamikai jelek.</w:t>
            </w:r>
          </w:p>
          <w:p w:rsidR="00B82359" w:rsidRPr="00281563" w:rsidRDefault="00B82359" w:rsidP="00AB7207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Ütemfajták, felütés,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 w:rsidRPr="00281563">
              <w:rPr>
                <w:i/>
                <w:iCs/>
              </w:rPr>
              <w:t>Magyar nyelv és irodalom:</w:t>
            </w:r>
            <w:r w:rsidRPr="00281563">
              <w:t xml:space="preserve"> jelek és jelrendszerek ismerete.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81563">
              <w:rPr>
                <w:i/>
                <w:iCs/>
              </w:rPr>
              <w:t>Vizuális kultúra:</w:t>
            </w:r>
            <w:r w:rsidRPr="00281563">
              <w:t xml:space="preserve"> </w:t>
            </w:r>
            <w:r w:rsidRPr="00281563">
              <w:rPr>
                <w:color w:val="auto"/>
              </w:rPr>
              <w:t>vizuális jelek és jelzések használata.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281563">
              <w:rPr>
                <w:i/>
                <w:iCs/>
              </w:rPr>
              <w:t>Matematika:</w:t>
            </w:r>
            <w:r w:rsidRPr="00281563">
              <w:t xml:space="preserve"> számsorok, törtek.</w:t>
            </w:r>
          </w:p>
        </w:tc>
      </w:tr>
    </w:tbl>
    <w:p w:rsidR="00B82359" w:rsidRPr="00281563" w:rsidRDefault="00B82359" w:rsidP="00AB7207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 w:cs="Times New Roman"/>
          <w:b w:val="0"/>
          <w:bCs w:val="0"/>
          <w:sz w:val="24"/>
          <w:szCs w:val="24"/>
          <w:lang w:val="hu-HU"/>
        </w:rPr>
        <w:sectPr w:rsidR="00B82359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B82359" w:rsidRPr="00281563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3/8, felütés, csonka ütem, kis éles és kis nyújtott ritmus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 és nagy szekund, kis és nagy terc, abszolút hangnevek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(pontosítva)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allegro, a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ndante</w:t>
            </w:r>
            <w:r w:rsidRPr="009E2B7E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mezzoforte, pianissimo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B82359" w:rsidRDefault="00B82359" w:rsidP="00AB7207">
      <w:pPr>
        <w:pStyle w:val="FreeForm"/>
        <w:ind w:left="57"/>
        <w:rPr>
          <w:sz w:val="24"/>
          <w:szCs w:val="24"/>
        </w:rPr>
      </w:pPr>
    </w:p>
    <w:p w:rsidR="00B82359" w:rsidRPr="00281563" w:rsidRDefault="00B82359" w:rsidP="00AB7207">
      <w:pPr>
        <w:pStyle w:val="FreeForm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31"/>
        <w:gridCol w:w="1236"/>
      </w:tblGrid>
      <w:tr w:rsidR="00B82359" w:rsidRPr="00281563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Pr="00281563" w:rsidRDefault="00B82359" w:rsidP="00C76F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A16603" w:rsidRDefault="00B82359" w:rsidP="00C76F58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Zenei befogadás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C76F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Pr="00281563" w:rsidRDefault="00B82359" w:rsidP="00C76F58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Figyelem a zenehallgatásra, fejlett hangszínhallás, valamint fejlődő formaérzék.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smeretek hangszerekről.</w:t>
            </w:r>
          </w:p>
        </w:tc>
      </w:tr>
      <w:tr w:rsidR="00B82359" w:rsidRPr="00281563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B82359" w:rsidRPr="00281563" w:rsidRDefault="00B82359" w:rsidP="00AB7207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B82359" w:rsidRPr="00281563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7"/>
        <w:gridCol w:w="2381"/>
      </w:tblGrid>
      <w:tr w:rsidR="00B82359" w:rsidRPr="00281563">
        <w:trPr>
          <w:trHeight w:val="43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 w:rsidRPr="0028156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D3ECE" w:rsidRDefault="00B82359" w:rsidP="00AB7207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 w:rsidRPr="00AD3ECE">
              <w:rPr>
                <w:rFonts w:ascii="Times New Roman" w:hAnsi="Times New Roman" w:cs="Times New Roman"/>
              </w:rPr>
              <w:t>Korábbi tevékenységek folytatása, elmélyítése.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Hangszínhallás és többszólamú hallás készség fejlesztése: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 xml:space="preserve">énekes hangfajok </w:t>
            </w:r>
            <w:r w:rsidRPr="00401F51">
              <w:t xml:space="preserve">ismerete </w:t>
            </w:r>
            <w:r w:rsidRPr="00281563">
              <w:t>(szoprán, mezzo, alt, tenor, bariton, basszus),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Formaérzék fejlesztése: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281563">
              <w:t xml:space="preserve"> </w:t>
            </w:r>
            <w:r w:rsidRPr="007C0E86">
              <w:t>visszatéréses kéttagú forma, triós forma, rondó forma,</w:t>
            </w:r>
            <w:r w:rsidRPr="00281563">
              <w:t xml:space="preserve"> variációs forma.</w:t>
            </w:r>
          </w:p>
          <w:p w:rsidR="00B82359" w:rsidRPr="008143B3" w:rsidRDefault="00B82359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B82359" w:rsidRPr="00281563" w:rsidRDefault="00B82359" w:rsidP="00AB7207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A hangszerek megkülönböztetése és azonosítása a következő szempontok szerint: dallamhangszer, ritmushangszer, műzenei és népi hangszer (duda, tekerő, cimbalom, citera).</w:t>
            </w:r>
          </w:p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 w:rsidRPr="007C0E86"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AB7207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Dráma és tánc: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</w:tc>
      </w:tr>
    </w:tbl>
    <w:p w:rsidR="00B82359" w:rsidRDefault="00B82359" w:rsidP="00AB7207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/>
        <w:rPr>
          <w:rFonts w:ascii="Times New Roman" w:hAnsi="Times New Roman" w:cs="Times New Roman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B82359" w:rsidRPr="00281563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AB7207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AB72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angköz, formai egység (dallamfordulat, dalforma, variációs forma, </w:t>
            </w:r>
            <w:r w:rsidRPr="007C0E86">
              <w:rPr>
                <w:rFonts w:ascii="Times New Roman" w:hAnsi="Times New Roman" w:cs="Times New Roman"/>
                <w:sz w:val="24"/>
                <w:szCs w:val="24"/>
              </w:rPr>
              <w:t>triós</w:t>
            </w:r>
            <w:r w:rsidRPr="00D562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C0E86">
              <w:rPr>
                <w:rFonts w:ascii="Times New Roman" w:hAnsi="Times New Roman" w:cs="Times New Roman"/>
                <w:sz w:val="24"/>
                <w:szCs w:val="24"/>
              </w:rPr>
              <w:t>forma és rondó forma).</w:t>
            </w:r>
          </w:p>
        </w:tc>
      </w:tr>
    </w:tbl>
    <w:p w:rsidR="00B82359" w:rsidRPr="00281563" w:rsidRDefault="00B82359" w:rsidP="006F066C">
      <w:pPr>
        <w:pStyle w:val="FreeForm"/>
        <w:ind w:left="108"/>
        <w:rPr>
          <w:sz w:val="24"/>
          <w:szCs w:val="24"/>
        </w:rPr>
      </w:pPr>
    </w:p>
    <w:p w:rsidR="00B82359" w:rsidRPr="00281563" w:rsidRDefault="00B82359" w:rsidP="006F066C">
      <w:pPr>
        <w:pStyle w:val="FreeForm"/>
        <w:ind w:left="108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5"/>
        <w:gridCol w:w="304"/>
        <w:gridCol w:w="4376"/>
        <w:gridCol w:w="1317"/>
        <w:gridCol w:w="1274"/>
      </w:tblGrid>
      <w:tr w:rsidR="00B82359" w:rsidRPr="00281563">
        <w:trPr>
          <w:cantSplit/>
          <w:trHeight w:val="72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C043B0" w:rsidRDefault="00B82359" w:rsidP="00C04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Pr="00C043B0" w:rsidRDefault="00B82359" w:rsidP="00C04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C043B0" w:rsidRDefault="00B82359" w:rsidP="00C04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C043B0" w:rsidRDefault="00B82359" w:rsidP="00C04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Pr="00C043B0" w:rsidRDefault="00B82359" w:rsidP="00C04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óra</w:t>
            </w:r>
          </w:p>
        </w:tc>
      </w:tr>
      <w:tr w:rsidR="00B82359" w:rsidRPr="00281563">
        <w:trPr>
          <w:cantSplit/>
          <w:trHeight w:val="580"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FF3FF7" w:rsidRDefault="00B82359" w:rsidP="00FF3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C043B0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sz w:val="24"/>
                <w:szCs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B82359" w:rsidRPr="00281563">
        <w:trPr>
          <w:cantSplit/>
        </w:trPr>
        <w:tc>
          <w:tcPr>
            <w:tcW w:w="2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FF3FF7" w:rsidRDefault="00B82359" w:rsidP="00FF3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C043B0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sz w:val="24"/>
                <w:szCs w:val="24"/>
              </w:rPr>
              <w:t xml:space="preserve">A népzene tárházából és a megjelölt korok zeneműveiből </w:t>
            </w:r>
          </w:p>
          <w:p w:rsidR="00B82359" w:rsidRPr="00C043B0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sz w:val="24"/>
                <w:szCs w:val="24"/>
              </w:rPr>
              <w:t>válogatva a tanulók érdeklődését erősítve törekvés a zeneirodalom remekműveinek megismertetésére.</w:t>
            </w:r>
          </w:p>
          <w:p w:rsidR="00B82359" w:rsidRPr="00C043B0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sz w:val="24"/>
                <w:szCs w:val="24"/>
              </w:rPr>
              <w:t>Hangverseny-látogatásra nevelés.</w:t>
            </w:r>
          </w:p>
        </w:tc>
      </w:tr>
      <w:tr w:rsidR="00B82359" w:rsidRPr="00281563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FF3FF7" w:rsidRDefault="00B82359" w:rsidP="00FF3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C043B0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 w:rsidRPr="00281563">
        <w:trPr>
          <w:cantSplit/>
        </w:trPr>
        <w:tc>
          <w:tcPr>
            <w:tcW w:w="64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B7207" w:rsidRDefault="00B82359" w:rsidP="00FF3FF7">
            <w:pPr>
              <w:spacing w:before="12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Más népek zenéje, nemzetiségeink zenei hagyományainak megismerése.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barokk szemelvények, vokális egyházzenei művek – hangfajok, hangszerek megfigyelése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Zeneirodalmi szemelvények a stílusérzék fejlesztéséhez – a bécsi klasszika zeneirodalmából.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Zeneirodalmi szemelvények a zeneirodalom széles spektrumából válogatva: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vokális művek,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hangszeres művek – hangszeres művek (variáció, versenymű),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daljáték/operarészletek.</w:t>
            </w:r>
            <w:r w:rsidRPr="00AB7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Szemelvények az egyházzene irodalmából, az egyházi ünnepek témaköréből</w:t>
            </w:r>
          </w:p>
          <w:p w:rsidR="00B82359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zsoltározás egy- és többszólamú váltakozással 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A zeneirodalom gazdagságának, műfaji sokszínűségének megismerése.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A művek megismerésén, elemzésén keresztül a kultúrabefogadás szándékának erősítése (pl. hangverseny-látogatás motivációs szerepének felhasználásával).</w:t>
            </w:r>
          </w:p>
          <w:p w:rsidR="00B82359" w:rsidRPr="00C043B0" w:rsidRDefault="00B82359" w:rsidP="00FF3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B7207" w:rsidRDefault="00B82359" w:rsidP="00FF3FF7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Magyar nyelv és irodalom: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 magyar történelmi énekek, irodalmi párhuzamok.</w:t>
            </w:r>
          </w:p>
          <w:p w:rsidR="00B82359" w:rsidRPr="00AB7207" w:rsidRDefault="00B82359" w:rsidP="00FF3FF7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Történelem, társadalmi és állampolgári ismeretek: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 történelmi korok, korstílusok.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Erkölcstan: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 zeneművek erkölcsi tartalma, üzenete, viselkedési normák.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Hittan: 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Egyházi ünnepek, a zeneművekhez kapcsolódó bibliai témák, személyek, történetek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Dráma és tánc: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 Reneszánsz táncok, táncformák, zenés játék, opera cselekménye.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9" w:rsidRPr="00281563" w:rsidRDefault="00B82359" w:rsidP="00FF3FF7">
            <w:pPr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Vizuális kultúra:</w:t>
            </w: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 xml:space="preserve"> művészettörténeti stíluskorszakok.</w:t>
            </w:r>
          </w:p>
        </w:tc>
      </w:tr>
      <w:tr w:rsidR="00B82359" w:rsidRPr="00281563">
        <w:trPr>
          <w:cantSplit/>
        </w:trPr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AB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ulcsfogalmak/</w:t>
            </w:r>
          </w:p>
          <w:p w:rsidR="00B82359" w:rsidRPr="00AB7207" w:rsidRDefault="00B82359" w:rsidP="00FF3F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2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AB7207" w:rsidRDefault="00B82359" w:rsidP="00FF3FF7">
            <w:pPr>
              <w:spacing w:before="120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207">
              <w:rPr>
                <w:rFonts w:ascii="Times New Roman" w:hAnsi="Times New Roman" w:cs="Times New Roman"/>
                <w:sz w:val="24"/>
                <w:szCs w:val="24"/>
              </w:rPr>
              <w:t>Gregorián ének, reneszánsz tánc, dal, daljáték, opera, oratórium, menüett, szvit, concerto, versenymű, variáció, népének, szakrális népdal,</w:t>
            </w:r>
          </w:p>
        </w:tc>
      </w:tr>
    </w:tbl>
    <w:p w:rsidR="00B82359" w:rsidRPr="002962E7" w:rsidRDefault="00B82359" w:rsidP="00C043B0">
      <w:pPr>
        <w:rPr>
          <w:rFonts w:ascii="Times New Roman" w:hAnsi="Times New Roman" w:cs="Times New Roman"/>
        </w:rPr>
        <w:sectPr w:rsidR="00B82359" w:rsidRPr="002962E7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B82359" w:rsidRPr="00FF3FF7" w:rsidRDefault="00B82359" w:rsidP="006F066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B82359" w:rsidRDefault="00B82359" w:rsidP="002B00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FF7">
        <w:rPr>
          <w:rFonts w:ascii="Times New Roman" w:hAnsi="Times New Roman" w:cs="Times New Roman"/>
          <w:b/>
          <w:bCs/>
          <w:sz w:val="24"/>
          <w:szCs w:val="24"/>
        </w:rPr>
        <w:t>Ajánlott zenehallgatási anyag</w:t>
      </w:r>
    </w:p>
    <w:p w:rsidR="00B82359" w:rsidRPr="00FF3FF7" w:rsidRDefault="00B82359" w:rsidP="002B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Magyar népzene, más európai népek zenéje.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Gregorián énekek a magyar és európai gregorián hagyomány alapján.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Egyszólamú-többszólamú zsoltározás a liturgiában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Zene Mátyás király udvarából (Pavane, Gaillarde, Basse dance, Balle)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Henry Purcell: Artúr király (King Arthur), Shepherd, shepherd leave decoying, Fairest isle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Johann Sebastian Bach: János passió – részletek, BWV 245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Bach-Gounod: Ave Maria – több hangfajú énekes előadásában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 xml:space="preserve">Georg Friedrich Händel: Tűzijáték szvit (Music for the Royal Fireworks), HWV 351; Vizi zene 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 xml:space="preserve">Joseph Haydn szimfóniái közül: G-dúr, „Üstdobütés” szimfónia 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 xml:space="preserve">Wolfgang Amadeus Mozart: Egy kis éji zene (Eine kleine Nachtmusik), K. 525 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Wolfgang Amadeus Mozart: C-dúr zongoraverseny, K. 467, II. tétel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Wolfgang Amadeus Mozart: A varázsfuvola (Die Zauberflöte), K. 620 – részletek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Mozart: Mise-tétel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Ludwig van Beethoven: D-dúr hegedűverseny, op. 61 IV. tétel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Ludwig van Beethoven: IX. szimfónia IV. tétel – Örömóda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Beethoven: Variációk gordonkára és zongorára Händel Júdás Makkabeus témájára (Győzelmi ének)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Robert Schumann: Gyermekjelenetek (Kinderszenen), op. 15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Liszt Ferenc: Csárdás obstiné, Magyar fantázia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Georges Bizet: Carmen – „Az utcagyerekek kórusa” („Avec la garde montante” – részlet az I. felvonásból)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Bartók Béla: Falun BB 87a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Kodály Zoltán: Magyar népzene sorozatból balladák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Ligeti György: Síppal, dobbal, nádihegedűvel - dalciklus Weöres Sándor verseire</w:t>
      </w: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br w:type="page"/>
      </w:r>
    </w:p>
    <w:p w:rsidR="00B82359" w:rsidRDefault="00B82359" w:rsidP="002962E7">
      <w:pPr>
        <w:pStyle w:val="Listaszerbekezds2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 évfolyam</w:t>
      </w:r>
    </w:p>
    <w:p w:rsidR="00B82359" w:rsidRPr="002962E7" w:rsidRDefault="00B82359" w:rsidP="002962E7">
      <w:pPr>
        <w:rPr>
          <w:rFonts w:ascii="Times New Roman" w:hAnsi="Times New Roman" w:cs="Times New Roman"/>
          <w:b/>
          <w:bCs/>
        </w:rPr>
      </w:pPr>
      <w:r w:rsidRPr="002962E7">
        <w:rPr>
          <w:rFonts w:ascii="Times New Roman" w:hAnsi="Times New Roman" w:cs="Times New Roman"/>
          <w:b/>
          <w:bCs/>
        </w:rPr>
        <w:t>Óraszám:</w:t>
      </w:r>
      <w:r>
        <w:rPr>
          <w:rFonts w:ascii="Times New Roman" w:hAnsi="Times New Roman" w:cs="Times New Roman"/>
          <w:b/>
          <w:bCs/>
        </w:rPr>
        <w:tab/>
      </w:r>
      <w:r w:rsidRPr="002962E7">
        <w:rPr>
          <w:rFonts w:ascii="Times New Roman" w:hAnsi="Times New Roman" w:cs="Times New Roman"/>
          <w:b/>
          <w:bCs/>
        </w:rPr>
        <w:t>36/év</w:t>
      </w:r>
    </w:p>
    <w:p w:rsidR="00B82359" w:rsidRPr="002962E7" w:rsidRDefault="00B82359" w:rsidP="002962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Pr="002962E7">
        <w:rPr>
          <w:rFonts w:ascii="Times New Roman" w:hAnsi="Times New Roman" w:cs="Times New Roman"/>
          <w:b/>
          <w:bCs/>
        </w:rPr>
        <w:t>1 /hét</w:t>
      </w:r>
    </w:p>
    <w:p w:rsidR="00B82359" w:rsidRPr="002962E7" w:rsidRDefault="00B82359" w:rsidP="002962E7">
      <w:pPr>
        <w:rPr>
          <w:rFonts w:ascii="Times New Roman" w:hAnsi="Times New Roman" w:cs="Times New Roman"/>
          <w:b/>
          <w:bCs/>
        </w:rPr>
      </w:pPr>
    </w:p>
    <w:p w:rsidR="00B82359" w:rsidRPr="002962E7" w:rsidRDefault="00B82359" w:rsidP="002962E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Az éves óraszám felosztása</w:t>
      </w:r>
      <w:r w:rsidRPr="002962E7">
        <w:rPr>
          <w:rFonts w:ascii="Times New Roman" w:hAnsi="Times New Roman" w:cs="Times New Roman"/>
          <w:b/>
          <w:bCs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</w:tr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34" w:type="dxa"/>
          </w:tcPr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Zenei reprodukció I.</w:t>
            </w:r>
          </w:p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Éneklés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18 óra</w:t>
            </w:r>
          </w:p>
        </w:tc>
      </w:tr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34" w:type="dxa"/>
          </w:tcPr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reprodukció II.</w:t>
            </w:r>
          </w:p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Generatív (önállóan és/vagy csoportosan alkotó), kreatív zenei tevékenység</w:t>
            </w:r>
            <w:r w:rsidRPr="002962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34" w:type="dxa"/>
          </w:tcPr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Zenei reprodukció III. </w:t>
            </w:r>
          </w:p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3 óra</w:t>
            </w:r>
          </w:p>
        </w:tc>
      </w:tr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34" w:type="dxa"/>
          </w:tcPr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befogadás I.</w:t>
            </w:r>
          </w:p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2962E7">
        <w:trPr>
          <w:trHeight w:val="510"/>
          <w:jc w:val="center"/>
        </w:trPr>
        <w:tc>
          <w:tcPr>
            <w:tcW w:w="1548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34" w:type="dxa"/>
          </w:tcPr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</w:pPr>
            <w:r w:rsidRPr="002962E7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Zenei befogadás II.</w:t>
            </w:r>
          </w:p>
          <w:p w:rsidR="00B82359" w:rsidRPr="002962E7" w:rsidRDefault="00B82359" w:rsidP="002962E7">
            <w:pPr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Zenehallgatás</w:t>
            </w:r>
            <w:r w:rsidRPr="002962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B82359" w:rsidRPr="002962E7" w:rsidRDefault="00B82359" w:rsidP="00296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2E7">
              <w:rPr>
                <w:rFonts w:ascii="Times New Roman" w:hAnsi="Times New Roman" w:cs="Times New Roman"/>
                <w:b/>
                <w:bCs/>
              </w:rPr>
              <w:t>7 óra</w:t>
            </w:r>
          </w:p>
        </w:tc>
      </w:tr>
    </w:tbl>
    <w:p w:rsidR="00B82359" w:rsidRPr="00D95A21" w:rsidRDefault="00B82359" w:rsidP="002962E7">
      <w:pPr>
        <w:ind w:left="180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</w:p>
    <w:p w:rsidR="00B82359" w:rsidRDefault="00B82359" w:rsidP="00A0625F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59" w:rsidRDefault="00B82359" w:rsidP="00A0625F">
      <w:pPr>
        <w:pStyle w:val="Norml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87"/>
        <w:gridCol w:w="1182"/>
      </w:tblGrid>
      <w:tr w:rsidR="00B82359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Zenei reprodukció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Éneklés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18 óra</w:t>
            </w:r>
          </w:p>
        </w:tc>
      </w:tr>
      <w:tr w:rsidR="00B82359">
        <w:trPr>
          <w:trHeight w:val="11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eddigi években tanult népzenei és műzenei szemelvények ismerete. Az éneklési és generatív készségek korosztálynak megfelelő szintje, és az átélt zenei élmények mennyiségének megfelelő befogadói kompetencia.</w:t>
            </w:r>
          </w:p>
        </w:tc>
      </w:tr>
      <w:tr w:rsidR="00B82359">
        <w:trPr>
          <w:trHeight w:val="97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D95A21">
            <w:pPr>
              <w:pStyle w:val="Szvegtrzs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>
              <w:t xml:space="preserve">Éneklési készség fejlesztése a korábban elsajátított dalkincs és egyházi ének repertoárának ismétlésével és bővítésével az életkor adta hangi lehetőségek figyelembe vételével (hangterjedelem: a-e”, törekvés a tiszta intonációra). Kifejező és stílusos éneklésre való törekvés kialakítása. </w:t>
            </w:r>
          </w:p>
        </w:tc>
      </w:tr>
    </w:tbl>
    <w:p w:rsidR="00B82359" w:rsidRDefault="00B82359" w:rsidP="002962E7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7"/>
        <w:gridCol w:w="2381"/>
      </w:tblGrid>
      <w:tr w:rsidR="00B82359">
        <w:trPr>
          <w:trHeight w:val="2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31"/>
              <w:spacing w:before="0" w:after="200" w:line="276" w:lineRule="auto"/>
              <w:ind w:left="128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>
        <w:trPr>
          <w:trHeight w:val="3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>
              <w:t>Magyar népzene: válogatás régi rétegű és új stílusú népdalokból (5 magyar népdal éneklése).</w:t>
            </w:r>
          </w:p>
          <w:p w:rsidR="00B82359" w:rsidRPr="00BC5EDA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BC5EDA">
              <w:t>Egyházi népénekek, Taizé-i énekek (10 liturgikus, ill. szakrális népének éneklése)</w:t>
            </w:r>
          </w:p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Magyar történeti énekek: </w:t>
            </w:r>
            <w:r w:rsidRPr="007846DB">
              <w:t>kuruc kori dalok</w:t>
            </w:r>
            <w:r>
              <w:t>, az 1848–49-es szabadságharc dalai.</w:t>
            </w:r>
          </w:p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Más népek dalai, </w:t>
            </w:r>
            <w:r w:rsidRPr="007846DB">
              <w:t>a műzene tonális és funkciós zenei nyelvének megismerését segítve.</w:t>
            </w:r>
          </w:p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Zongorakíséretes dalok: bécsi klasszikus és más zenei stílusból.</w:t>
            </w:r>
          </w:p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Többszólamúság: kánonok, </w:t>
            </w:r>
            <w:r w:rsidRPr="00BC5EDA">
              <w:t>Taizé-i énekek több szólamban</w:t>
            </w:r>
            <w:r>
              <w:t xml:space="preserve"> </w:t>
            </w:r>
            <w:r w:rsidRPr="007846DB">
              <w:t>könnyű reneszánsz (10 szemelvény a fenti témakörökből).</w:t>
            </w:r>
          </w:p>
          <w:p w:rsidR="00B82359" w:rsidRDefault="00B82359" w:rsidP="00D95A21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A dalanyag tiszta, kifejező, éneklése, kiscsoportos és egyéni előadásmódban, törekvés a stílusos éneklésre.</w:t>
            </w:r>
          </w:p>
          <w:p w:rsidR="00B82359" w:rsidRDefault="00B82359" w:rsidP="00D95A21">
            <w:pPr>
              <w:autoSpaceDE w:val="0"/>
              <w:autoSpaceDN w:val="0"/>
              <w:adjustRightInd w:val="0"/>
              <w:ind w:left="57"/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verbális kifejezőkészség fejlesztése.</w:t>
            </w: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magyar történeti énekek és a magyar történelem párhuzamai.</w:t>
            </w: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</w:pP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 (szöveg) értelmezése erkölcsi szempontok alapján.</w:t>
            </w: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Dráma és tánc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Népdal-néptánc, hangszeres népzene, a tánc funkciója.</w:t>
            </w: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iCs/>
                <w:color w:val="auto"/>
              </w:rPr>
              <w:t>Liturgia:</w:t>
            </w:r>
            <w:r w:rsidRPr="002A4FB8">
              <w:rPr>
                <w:color w:val="auto"/>
              </w:rPr>
              <w:t xml:space="preserve"> </w:t>
            </w: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aktív részvétel a szentmisén és paraliturgikus </w:t>
            </w: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 xml:space="preserve">alkalmakon </w:t>
            </w: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i/>
                <w:iCs/>
                <w:color w:val="auto"/>
              </w:rPr>
              <w:t>Hittan:</w:t>
            </w:r>
            <w:r w:rsidRPr="002A4FB8">
              <w:rPr>
                <w:color w:val="auto"/>
              </w:rPr>
              <w:t xml:space="preserve"> </w:t>
            </w:r>
          </w:p>
          <w:p w:rsidR="00B82359" w:rsidRPr="002A4FB8" w:rsidRDefault="00B82359" w:rsidP="00D95A21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A4FB8">
              <w:rPr>
                <w:color w:val="auto"/>
              </w:rPr>
              <w:t>egyházi ünnepek</w:t>
            </w:r>
          </w:p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szakrális népszokások, különböző felekezetek, az ökumené</w:t>
            </w:r>
          </w:p>
        </w:tc>
      </w:tr>
    </w:tbl>
    <w:p w:rsidR="00B82359" w:rsidRDefault="00B82359" w:rsidP="002962E7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90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2"/>
      </w:tblGrid>
      <w:tr w:rsidR="00B82359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784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uruc kori dal,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4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duett,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tercett, kvartett</w:t>
            </w:r>
            <w:r w:rsidRPr="007846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társas ének.</w:t>
            </w:r>
          </w:p>
        </w:tc>
      </w:tr>
    </w:tbl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</w:p>
    <w:p w:rsidR="00B82359" w:rsidRPr="002B0085" w:rsidRDefault="00B82359" w:rsidP="002B00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3898"/>
        <w:gridCol w:w="1128"/>
        <w:gridCol w:w="1821"/>
      </w:tblGrid>
      <w:tr w:rsidR="00B82359">
        <w:trPr>
          <w:cantSplit/>
          <w:trHeight w:val="90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Default="00B82359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bCs/>
              </w:rPr>
              <w:t>Zenei reprodukció – Generatív (önállóan és/vagy csoportosan alkotó), kreatív zenei tevékenység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Default="00B82359" w:rsidP="00D95A21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 óra</w:t>
            </w:r>
          </w:p>
        </w:tc>
      </w:tr>
      <w:tr w:rsidR="00B82359">
        <w:trPr>
          <w:cantSplit/>
          <w:trHeight w:val="880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B0085" w:rsidRDefault="00B82359" w:rsidP="002B0085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5">
              <w:rPr>
                <w:rFonts w:ascii="Times New Roman" w:hAnsi="Times New Roman" w:cs="Times New Roman"/>
                <w:sz w:val="24"/>
                <w:szCs w:val="24"/>
              </w:rPr>
              <w:t xml:space="preserve">Egy- és többszólamú ritmusgyakorlatok a tanult ritmuselemekkel és ritmus osztinátó. Zenei kérdés-felelet alkotása ritmussal és dallammal. </w:t>
            </w:r>
          </w:p>
        </w:tc>
      </w:tr>
      <w:tr w:rsidR="00B82359">
        <w:trPr>
          <w:cantSplit/>
          <w:trHeight w:val="1198"/>
          <w:jc w:val="center"/>
        </w:trPr>
        <w:tc>
          <w:tcPr>
            <w:tcW w:w="2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95A21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tematikai egység nevelési-fejlesztési </w:t>
            </w:r>
          </w:p>
          <w:p w:rsidR="00B82359" w:rsidRPr="00BC5578" w:rsidRDefault="00B82359" w:rsidP="00BC5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céljai</w:t>
            </w:r>
          </w:p>
        </w:tc>
        <w:tc>
          <w:tcPr>
            <w:tcW w:w="68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D95A21" w:rsidRDefault="00B82359" w:rsidP="002B0085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5A21">
              <w:rPr>
                <w:rFonts w:ascii="Times New Roman" w:hAnsi="Times New Roman" w:cs="Times New Roman"/>
                <w:sz w:val="24"/>
                <w:szCs w:val="24"/>
              </w:rPr>
              <w:t>Visszatérő forma alkotása. A rögtönzés fejlesztése a következő zenei ismeretek felhasználásával: 6/8-os metrum,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21">
              <w:rPr>
                <w:rFonts w:ascii="Times New Roman" w:hAnsi="Times New Roman" w:cs="Times New Roman"/>
                <w:sz w:val="24"/>
                <w:szCs w:val="24"/>
              </w:rPr>
              <w:t>dúr-moll dallami fordulatok.</w:t>
            </w:r>
          </w:p>
        </w:tc>
      </w:tr>
      <w:tr w:rsidR="00B82359">
        <w:trPr>
          <w:cantSplit/>
          <w:trHeight w:val="295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BC5578" w:rsidRDefault="00B82359" w:rsidP="00BC5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BC55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>
        <w:trPr>
          <w:cantSplit/>
          <w:trHeight w:hRule="exact" w:val="3459"/>
          <w:jc w:val="center"/>
        </w:trPr>
        <w:tc>
          <w:tcPr>
            <w:tcW w:w="6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Ritmus, metrum: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Kreatív gyakorlatok változatos ritmusképletekkel, verssorok ritmizálása, osztinátó.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7846DB">
              <w:rPr>
                <w:strike w:val="0"/>
                <w:color w:val="000000"/>
              </w:rPr>
              <w:t>6/8,</w:t>
            </w:r>
            <w:r>
              <w:rPr>
                <w:strike w:val="0"/>
                <w:color w:val="000000"/>
              </w:rPr>
              <w:t xml:space="preserve"> helyes hangsúlyozása, 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Egyszerű, stilizált tánclépésekből lépéssor kombinálása régi korok zenéjéhez.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Dallami improvizáció: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Adott ritmus motívumra dallamvariációk dúdolással, vagy szolmizálva. Recitálás egyszerű zsoltártónus improvizált alkalmazása adott rövid szövegre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Zenei forma alkotás: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Kérdés-felelet játékok funkciós környezetben, négy és nyolcütemes egységekben.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Zenei forma alkotása visszatérő elemekkel (</w:t>
            </w:r>
            <w:r w:rsidRPr="007846DB">
              <w:rPr>
                <w:strike w:val="0"/>
                <w:color w:val="000000"/>
              </w:rPr>
              <w:t>rondó,</w:t>
            </w:r>
            <w:r>
              <w:rPr>
                <w:strike w:val="0"/>
                <w:color w:val="000000"/>
              </w:rPr>
              <w:t xml:space="preserve"> visszatéréses forma).</w:t>
            </w:r>
          </w:p>
          <w:p w:rsidR="00B82359" w:rsidRDefault="00B82359" w:rsidP="002B0085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7846DB">
              <w:rPr>
                <w:strike w:val="0"/>
                <w:color w:val="000000"/>
              </w:rPr>
              <w:t>Dallami és harmóniai rögtönzés, a tanult zenei formák alkalmazásával.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  <w:iCs/>
              </w:rPr>
              <w:t>Magyar nyelv és irodalom:</w:t>
            </w:r>
            <w:r>
              <w:t xml:space="preserve"> mondatszerkezetek: kérdés és felelet, versek ritmusa, szótagszáma, verssorok ritmizálása.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>Matematika:</w:t>
            </w:r>
            <w:r>
              <w:t xml:space="preserve"> absztrakt gondolkodás fejlesztése.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>Vizuális kultúra:</w:t>
            </w:r>
            <w:r>
              <w:t xml:space="preserve"> önkifejezés, érzelmek kifejezése többféle eszközzel.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>Dráma és tánc:</w:t>
            </w:r>
            <w:r>
              <w:t xml:space="preserve"> stilizált tánclépések.</w:t>
            </w:r>
          </w:p>
        </w:tc>
      </w:tr>
    </w:tbl>
    <w:p w:rsidR="00B82359" w:rsidRDefault="00B82359" w:rsidP="002B0085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cantSplit/>
          <w:trHeight w:val="580"/>
          <w:jc w:val="center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u-H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46DB">
              <w:rPr>
                <w:rFonts w:ascii="Times New Roman" w:hAnsi="Times New Roman" w:cs="Times New Roman"/>
                <w:sz w:val="24"/>
                <w:szCs w:val="24"/>
              </w:rPr>
              <w:t>Hatnyolcad, dúr, moll, visszatérő forma, rondó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recitálás.</w:t>
            </w:r>
          </w:p>
        </w:tc>
      </w:tr>
    </w:tbl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4247"/>
        <w:gridCol w:w="1506"/>
        <w:gridCol w:w="1191"/>
      </w:tblGrid>
      <w:tr w:rsidR="00B82359">
        <w:trPr>
          <w:trHeight w:val="2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 Fejlesztési cél</w:t>
            </w:r>
          </w:p>
        </w:tc>
        <w:tc>
          <w:tcPr>
            <w:tcW w:w="57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 óra</w:t>
            </w:r>
          </w:p>
        </w:tc>
      </w:tr>
      <w:tr w:rsidR="00B82359">
        <w:trPr>
          <w:trHeight w:val="118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 </w:t>
            </w:r>
          </w:p>
        </w:tc>
      </w:tr>
      <w:tr w:rsidR="00B82359">
        <w:trPr>
          <w:trHeight w:val="1198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 w:rsidR="00B82359">
        <w:trPr>
          <w:trHeight w:val="295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Cmsor31"/>
              <w:spacing w:before="0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>
        <w:tc>
          <w:tcPr>
            <w:tcW w:w="63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Zeneelméleti ismeretek bővítése az előkészítés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noBreakHyphen/>
              <w:t xml:space="preserve"> tudatosítás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noBreakHyphen/>
              <w:t xml:space="preserve"> gyakorlás/alkalmazás hármas egységében.</w:t>
            </w:r>
          </w:p>
          <w:p w:rsidR="00B82359" w:rsidRDefault="00B82359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Ritmikai elemek, metrum: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új ütemfajták: </w:t>
            </w:r>
            <w:r w:rsidRPr="008144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6/8,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8144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triola,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B82359" w:rsidRDefault="00B82359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Dallami és harmóniaelemek: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dúr és moll hangsorok,</w:t>
            </w:r>
          </w:p>
          <w:p w:rsidR="00B82359" w:rsidRDefault="00B82359" w:rsidP="002B0085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Zenei előadásra vonatkozó jelzések: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tempójelzések és dinamikai jelek.</w:t>
            </w:r>
          </w:p>
          <w:p w:rsidR="00B82359" w:rsidRDefault="00B82359" w:rsidP="002B0085">
            <w:pPr>
              <w:pStyle w:val="Norml4"/>
              <w:tabs>
                <w:tab w:val="left" w:pos="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Ütemfajták, ritmikai elemek megkülönböztetése és egyszerűbb ritmusgyakorlatok során reprodukálása.</w:t>
            </w:r>
          </w:p>
        </w:tc>
        <w:tc>
          <w:tcPr>
            <w:tcW w:w="2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  <w:iCs/>
              </w:rPr>
              <w:t>Magyar nyelv és irodalom:</w:t>
            </w:r>
            <w:r>
              <w:t xml:space="preserve"> jelek és jelrendszerek ismerete.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>
              <w:rPr>
                <w:i/>
                <w:iCs/>
              </w:rPr>
              <w:t>Vizuális kultúra:</w:t>
            </w:r>
            <w:r>
              <w:t xml:space="preserve"> </w:t>
            </w:r>
            <w:r>
              <w:rPr>
                <w:color w:val="auto"/>
              </w:rPr>
              <w:t>vizuális jelek és jelzések használata.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>Matematika:</w:t>
            </w:r>
            <w:r>
              <w:t xml:space="preserve"> számsorok, törtek.</w:t>
            </w:r>
          </w:p>
        </w:tc>
      </w:tr>
    </w:tbl>
    <w:p w:rsidR="00B82359" w:rsidRDefault="00B82359" w:rsidP="002962E7">
      <w:pPr>
        <w:rPr>
          <w:rFonts w:ascii="Times New Roman" w:hAnsi="Times New Roman" w:cs="Times New Roman"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6/8, triola, dúr és moll hangsor, vezetőhang,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abszolút hangnevek (pontosítva), </w:t>
            </w:r>
            <w:r w:rsidRPr="008144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violin- és basszuskulcs,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42"/>
        <w:gridCol w:w="1225"/>
      </w:tblGrid>
      <w:tr w:rsidR="00B82359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Zenei befogadás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Default="00B82359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 óra</w:t>
            </w:r>
          </w:p>
        </w:tc>
      </w:tr>
      <w:tr w:rsidR="00B82359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a zenehallgatásra, fejlett hangszínhallás, valamint fejlődő formaérzék. Ismeretek hangszerekről.</w:t>
            </w:r>
          </w:p>
        </w:tc>
      </w:tr>
      <w:tr w:rsidR="00B82359">
        <w:trPr>
          <w:trHeight w:val="119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</w:tbl>
    <w:p w:rsidR="00B82359" w:rsidRDefault="00B82359" w:rsidP="002B0085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B82359">
        <w:trPr>
          <w:trHeight w:val="43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Korábbi tevékenységek folytatása, elmélyítése.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Hangszínhallás és többszólamú hallás készség fejlesztése: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énekes hangfajok ismeretének bővítése ( mezzo, bariton, koloratúr szoprán)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Formaérzék fejlesztése: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>
              <w:t xml:space="preserve"> </w:t>
            </w:r>
            <w:r w:rsidRPr="00814439">
              <w:t>visszatéréses kéttagú forma, triós forma, rondó forma,</w:t>
            </w:r>
            <w:r>
              <w:t xml:space="preserve"> 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  <w:p w:rsidR="00B82359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A megismert hangszerek megkülönböztetése és azonosítása hallás után, a többször meghallgatott zenei szemelvényekben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 w:rsidRPr="00814439"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Szemléltetéssel a különböző zenei formák felismerése.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szövegértés, értelmezés.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Dráma és tánc: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tánctételek a nép- és műzenében.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Hittan: Szakrális népszokások, hangszerek a Bibliában</w:t>
            </w:r>
          </w:p>
        </w:tc>
      </w:tr>
    </w:tbl>
    <w:p w:rsidR="00B82359" w:rsidRDefault="00B82359" w:rsidP="002B0085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trHeight w:val="8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B0085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DA03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Forma: triós forma,</w:t>
            </w:r>
            <w:r w:rsidRPr="00814439">
              <w:rPr>
                <w:rFonts w:ascii="Times New Roman" w:hAnsi="Times New Roman" w:cs="Times New Roman"/>
                <w:sz w:val="24"/>
                <w:szCs w:val="24"/>
              </w:rPr>
              <w:t xml:space="preserve"> rondó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visszatéréses formák</w:t>
            </w:r>
            <w:r w:rsidRPr="008144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p w:rsidR="00B82359" w:rsidRDefault="00B82359" w:rsidP="002B0085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4196"/>
        <w:gridCol w:w="1497"/>
        <w:gridCol w:w="1274"/>
      </w:tblGrid>
      <w:tr w:rsidR="00B82359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bCs/>
              </w:rPr>
              <w:t>Zenei befogadás – Zenehallgatás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B0085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7 óra</w:t>
            </w:r>
          </w:p>
        </w:tc>
      </w:tr>
      <w:tr w:rsidR="00B82359">
        <w:trPr>
          <w:cantSplit/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 w:rsidR="00B82359" w:rsidRPr="002B0085">
        <w:trPr>
          <w:cantSplit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B0085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69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B0085" w:rsidRDefault="00B82359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567"/>
              <w:jc w:val="left"/>
              <w:rPr>
                <w:color w:val="auto"/>
              </w:rPr>
            </w:pPr>
            <w:r w:rsidRPr="002B0085">
              <w:rPr>
                <w:color w:val="auto"/>
              </w:rPr>
              <w:t xml:space="preserve">A népzene tárházából és a megjelölt korok zeneműveiből </w:t>
            </w:r>
          </w:p>
          <w:p w:rsidR="00B82359" w:rsidRPr="002B0085" w:rsidRDefault="00B82359" w:rsidP="002B0085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left"/>
              <w:rPr>
                <w:color w:val="auto"/>
              </w:rPr>
            </w:pPr>
            <w:r w:rsidRPr="002B0085">
              <w:rPr>
                <w:color w:val="auto"/>
              </w:rPr>
              <w:t>válogatva a tanulók érdeklődését erősítve törekvés a zeneirodalom remekműveinek megismertetésére. Gyakran hallható egyházzenei művek tartalmi, funkcionális megismerése</w:t>
            </w:r>
          </w:p>
          <w:p w:rsidR="00B82359" w:rsidRPr="002B0085" w:rsidRDefault="00B82359" w:rsidP="002B0085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 w:hanging="567"/>
              <w:jc w:val="left"/>
              <w:rPr>
                <w:color w:val="auto"/>
              </w:rPr>
            </w:pPr>
            <w:r w:rsidRPr="002B0085">
              <w:rPr>
                <w:color w:val="auto"/>
              </w:rPr>
              <w:t>Hangverseny-látogatásra nevelés.</w:t>
            </w:r>
          </w:p>
        </w:tc>
      </w:tr>
      <w:tr w:rsidR="00B82359" w:rsidRPr="002B0085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5611B6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 w:rsidRPr="005611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B0085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</w:pPr>
            <w:r w:rsidRPr="002B00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 w:rsidRPr="002B0085">
        <w:trPr>
          <w:cantSplit/>
          <w:trHeight w:val="458"/>
        </w:trPr>
        <w:tc>
          <w:tcPr>
            <w:tcW w:w="6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B0085" w:rsidRDefault="00B82359" w:rsidP="005611B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  <w:rPr>
                <w:color w:val="auto"/>
              </w:rPr>
            </w:pPr>
            <w:r w:rsidRPr="002B0085">
              <w:rPr>
                <w:color w:val="auto"/>
              </w:rPr>
              <w:t>Az énekes anyaghoz kapcsolódó eredeti népzenei felvételek meghallgatása, ezek művészi szintű adaptációi mai autentikus előadóktól, szakrális népzenei felvételek</w:t>
            </w:r>
          </w:p>
          <w:p w:rsidR="00B82359" w:rsidRPr="002B0085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Más népek zenéje, világzenei feldolgozások, nemzetiségeink zenei hagyományainak megismerése.</w:t>
            </w:r>
          </w:p>
          <w:p w:rsidR="00B82359" w:rsidRPr="002B0085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Reneszánsz kórusdalok, további barokk és klasszikus szemelvények, vokális egyházzenei művekben –</w:t>
            </w:r>
          </w:p>
          <w:p w:rsidR="00B82359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 xml:space="preserve">Zeneirodalmi szemelvények a stílusérzék fejlesztéséhez – a bécsi klasszika zeneirodalmából. </w:t>
            </w:r>
          </w:p>
          <w:p w:rsidR="00B82359" w:rsidRPr="002B0085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Zeneirodalmi szemelvények a zeneirodalom széles spektrumából válogatva:</w:t>
            </w: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</w:rPr>
            </w:pPr>
            <w:r w:rsidRPr="002B0085">
              <w:rPr>
                <w:color w:val="auto"/>
              </w:rPr>
              <w:t>vokális művek,</w:t>
            </w: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  <w:position w:val="-2"/>
              </w:rPr>
            </w:pPr>
            <w:r w:rsidRPr="002B0085">
              <w:rPr>
                <w:color w:val="auto"/>
              </w:rPr>
              <w:t>hangszeres művek – szerenád, divertimento, szimfónia tétel (triós forma, rondó forma), hangszeres művek (versenymű),</w:t>
            </w: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daljáték/opera- és oratóriumrészletek. Szemelvények az egyházzene irodalmából, az egyházi ünnepek témaköréből</w:t>
            </w:r>
          </w:p>
          <w:p w:rsidR="00B82359" w:rsidRPr="002B0085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color w:val="auto"/>
              </w:rPr>
            </w:pPr>
          </w:p>
          <w:p w:rsidR="00B82359" w:rsidRPr="005611B6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color w:val="auto"/>
              </w:rPr>
            </w:pPr>
            <w:r w:rsidRPr="002B0085">
              <w:rPr>
                <w:i/>
                <w:iCs/>
                <w:color w:val="auto"/>
              </w:rPr>
              <w:t>Magyar nyelv és irodalom:</w:t>
            </w:r>
            <w:r w:rsidRPr="002B0085">
              <w:rPr>
                <w:color w:val="auto"/>
              </w:rPr>
              <w:t xml:space="preserve"> magyar történelmi énekek, irodalmi párhuzamok.</w:t>
            </w: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i/>
                <w:iCs/>
                <w:color w:val="auto"/>
              </w:rPr>
              <w:t>Történelem, társadalmi és állampolgári ismeretek:</w:t>
            </w:r>
            <w:r w:rsidRPr="002B0085">
              <w:rPr>
                <w:color w:val="auto"/>
              </w:rPr>
              <w:t xml:space="preserve"> történelmi korok, korstílusok.</w:t>
            </w: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B0085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i/>
                <w:iCs/>
                <w:color w:val="auto"/>
              </w:rPr>
              <w:t>Erkölcstan:</w:t>
            </w:r>
            <w:r w:rsidRPr="002B0085">
              <w:rPr>
                <w:color w:val="auto"/>
              </w:rPr>
              <w:t xml:space="preserve"> zeneművek erkölcsi tartalma, üzenete, viselkedési normák.</w:t>
            </w:r>
          </w:p>
          <w:p w:rsidR="00B82359" w:rsidRPr="002B0085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u-HU"/>
              </w:rPr>
            </w:pPr>
          </w:p>
        </w:tc>
      </w:tr>
    </w:tbl>
    <w:p w:rsidR="00B82359" w:rsidRPr="002B0085" w:rsidRDefault="00B82359" w:rsidP="002B0085">
      <w:pPr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lang w:eastAsia="hu-HU"/>
        </w:rPr>
        <w:sectPr w:rsidR="00B82359" w:rsidRPr="002B0085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7"/>
        <w:gridCol w:w="4707"/>
        <w:gridCol w:w="2382"/>
      </w:tblGrid>
      <w:tr w:rsidR="00B82359" w:rsidRPr="002B0085">
        <w:trPr>
          <w:trHeight w:val="20"/>
        </w:trPr>
        <w:tc>
          <w:tcPr>
            <w:tcW w:w="6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B0085" w:rsidRDefault="00B82359" w:rsidP="002B0085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A zeneirodalom gazdagságának, műfaji sokszínűségének megismerése.</w:t>
            </w:r>
          </w:p>
          <w:p w:rsidR="00B82359" w:rsidRPr="002B0085" w:rsidRDefault="00B82359" w:rsidP="002B0085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A művek megismerésén, megfigyelésén, minimális elemzésén keresztül a kultúrabefogadás szándékának erősítése (pl. hangverseny-látogatás motivációs szerepének felhasználásával).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color w:val="auto"/>
              </w:rPr>
              <w:t>Hittan: a liturgia szimbólumai, a templom liturgikus tere (oltár, szószék, kórus, szentély)</w:t>
            </w:r>
          </w:p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i/>
                <w:iCs/>
                <w:color w:val="auto"/>
              </w:rPr>
              <w:t>Dráma és tánc:</w:t>
            </w:r>
            <w:r w:rsidRPr="002B0085">
              <w:rPr>
                <w:color w:val="auto"/>
              </w:rPr>
              <w:t xml:space="preserve"> Reneszánsz táncok, táncformák, zenés játék, opera cselekménye.</w:t>
            </w:r>
          </w:p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2B0085" w:rsidRDefault="00B82359" w:rsidP="002B008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2B0085">
              <w:rPr>
                <w:i/>
                <w:iCs/>
                <w:color w:val="auto"/>
              </w:rPr>
              <w:t>Vizuális kultúra:</w:t>
            </w:r>
            <w:r w:rsidRPr="002B0085">
              <w:rPr>
                <w:color w:val="auto"/>
              </w:rPr>
              <w:t xml:space="preserve"> művészettörténeti stíluskorszakok.</w:t>
            </w:r>
          </w:p>
        </w:tc>
      </w:tr>
      <w:tr w:rsidR="00B82359" w:rsidRPr="002B0085">
        <w:trPr>
          <w:trHeight w:val="691"/>
        </w:trPr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BC557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BC5578" w:rsidRDefault="00B82359" w:rsidP="00BC5578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57"/>
              <w:jc w:val="center"/>
              <w:rPr>
                <w:b/>
                <w:bCs/>
              </w:rPr>
            </w:pPr>
            <w:r w:rsidRPr="00BC5578">
              <w:rPr>
                <w:b/>
                <w:bCs/>
              </w:rPr>
              <w:t>fogalmak</w:t>
            </w:r>
          </w:p>
        </w:tc>
        <w:tc>
          <w:tcPr>
            <w:tcW w:w="70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BC5578" w:rsidRDefault="00B82359" w:rsidP="00DA0362">
            <w:pPr>
              <w:ind w:left="57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C5578">
              <w:rPr>
                <w:rFonts w:ascii="Times New Roman" w:hAnsi="Times New Roman" w:cs="Times New Roman"/>
                <w:sz w:val="24"/>
                <w:szCs w:val="24"/>
              </w:rPr>
              <w:t>adrigál, szerenád, divertimento, versenymű, szimfónia, kantáta, korál, motetta</w:t>
            </w:r>
          </w:p>
        </w:tc>
      </w:tr>
    </w:tbl>
    <w:p w:rsidR="00B82359" w:rsidRDefault="00B82359" w:rsidP="00BC5578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B82359" w:rsidRDefault="00B82359" w:rsidP="00BC5578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tbl>
      <w:tblPr>
        <w:tblW w:w="9075" w:type="dxa"/>
        <w:tblInd w:w="2" w:type="dxa"/>
        <w:tblLayout w:type="fixed"/>
        <w:tblLook w:val="00A0"/>
      </w:tblPr>
      <w:tblGrid>
        <w:gridCol w:w="1957"/>
        <w:gridCol w:w="7118"/>
      </w:tblGrid>
      <w:tr w:rsidR="00B823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B0085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B0085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énekes anyagból </w:t>
            </w:r>
            <w:r w:rsidRPr="005611B6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10 dalt, 10 egyházi népéneket, és zenei szemelvényt emlékezetből énekelnek stílusosan 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kifejezően csoportban és egyénileg is. Törekvés a többszólamú éneklésre. A generatív készségfejlesztés eredményeként továbbfejlődött érzetük, metrum-, ritmus-, formaérzékük és dallami készségük.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tanult zenei elemeket felismerik. Előkészítés után a tanult zenei anyagnál könnyebb gyakorló feladatokat szolmizálva olvasnak.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Képesek egy-egy zenemű tartalmát közvetítő kifejezőeszközöket, megoldásokat felismerni és megnevezni. (tempó, karakter, dallam, hangszín, dinamika, formai megoldások, hangszerelés).</w:t>
            </w:r>
          </w:p>
          <w:p w:rsidR="00B82359" w:rsidRDefault="00B82359" w:rsidP="002B0085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többször meghallgatott zeneműveket felismerik hallás után. A zenehallgatásra ajánlott, többféle stílusból, zenei korszakból kiválasztott zeneművek egy részét (min. 10 alkotás) megismerték. </w:t>
            </w:r>
          </w:p>
        </w:tc>
      </w:tr>
    </w:tbl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bCs/>
        </w:rPr>
      </w:pPr>
      <w:r>
        <w:rPr>
          <w:b/>
          <w:bCs/>
        </w:rPr>
        <w:t>Ajánlott zenehallgatási anyag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</w:pPr>
      <w: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tétel, daljáték, opera). A megfelelő részletek kiválasztásához a fejlesztési céloknál meghatározott tartalmak adnak iránymutatást.</w:t>
      </w:r>
    </w:p>
    <w:p w:rsidR="00B82359" w:rsidRDefault="00B82359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népzene, más európai népek zenéje.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>Gregorián énekek a magyar és európai gregorián hagyomány alapján.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>Zene Mátyás király udvarából (Pavane, Gaillarde, Basse dance, Balle)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>Henry Purcell: Artúr király (King Arthur), Shepherd, shepherd leave decoying, Fairest isle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>Johann Sebastian Bach: János passió – részletek, BWV 245</w:t>
      </w:r>
    </w:p>
    <w:p w:rsidR="00B82359" w:rsidRPr="00BC5EDA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 w:rsidRPr="00BC5EDA">
        <w:t>Bach-Gounod: Ave Maria – több hangfajú énekes előadásában</w:t>
      </w:r>
    </w:p>
    <w:p w:rsidR="00B82359" w:rsidRPr="00BC5EDA" w:rsidRDefault="00B82359" w:rsidP="002B0085">
      <w:pPr>
        <w:pStyle w:val="Norml3"/>
        <w:tabs>
          <w:tab w:val="left" w:pos="1440"/>
          <w:tab w:val="left" w:pos="2124"/>
        </w:tabs>
        <w:ind w:left="57"/>
        <w:jc w:val="both"/>
      </w:pPr>
      <w:r w:rsidRPr="00BC5EDA">
        <w:t>Bach: Geistliche Lieder</w:t>
      </w:r>
      <w:r w:rsidRPr="00BC5EDA">
        <w:tab/>
      </w:r>
    </w:p>
    <w:p w:rsidR="00B82359" w:rsidRPr="00BC5EDA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 w:rsidRPr="00BC5EDA">
        <w:t>J.s. Bach: Karácsonyi oratórium, vagy Magnificat - részletek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 xml:space="preserve">Georg Friedrich Händel: Tűzijáték szvit (Music for the Royal Fireworks), HWV 351; Vizi zene </w:t>
      </w:r>
    </w:p>
    <w:p w:rsidR="00B82359" w:rsidRPr="00BC5EDA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 w:rsidRPr="00BC5EDA">
        <w:t>G.F. Händel: Messiás – Halleluja-kórus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 xml:space="preserve">Joseph Haydn szimfóniái közül: G-dúr, „Üstdobütés” szimfónia 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 xml:space="preserve">Wolfgang Amadeus Mozart: Egy kis éji zene (Eine kleine Nachtmusik), K. 525 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</w:pPr>
      <w:r>
        <w:t>Wolfgang Amadeus Mozart: C-dúr zongoraverseny, K. 467, II. tétel</w:t>
      </w:r>
    </w:p>
    <w:p w:rsidR="00B82359" w:rsidRDefault="00B82359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Wolfgang Amadeus Mozart: A varázsfuvola (Die </w:t>
      </w:r>
      <w:r>
        <w:rPr>
          <w:rFonts w:ascii="Times New Roman" w:hAnsi="Times New Roman" w:cs="Times New Roman"/>
          <w:color w:val="auto"/>
          <w:sz w:val="24"/>
          <w:szCs w:val="24"/>
        </w:rPr>
        <w:t>Zauberflöte), K. 620 – részletek</w:t>
      </w:r>
    </w:p>
    <w:p w:rsidR="00B82359" w:rsidRPr="00BC5EDA" w:rsidRDefault="00B82359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C5EDA">
        <w:rPr>
          <w:rFonts w:ascii="Times New Roman" w:hAnsi="Times New Roman" w:cs="Times New Roman"/>
          <w:sz w:val="24"/>
          <w:szCs w:val="24"/>
        </w:rPr>
        <w:t>Mozart: Mise-tétel</w:t>
      </w:r>
    </w:p>
    <w:p w:rsidR="00B82359" w:rsidRPr="00BC5EDA" w:rsidRDefault="00B82359" w:rsidP="002B008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C5EDA">
        <w:rPr>
          <w:rFonts w:ascii="Times New Roman" w:hAnsi="Times New Roman" w:cs="Times New Roman"/>
          <w:sz w:val="24"/>
          <w:szCs w:val="24"/>
        </w:rPr>
        <w:t>Mozart: Ave verum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</w:rPr>
      </w:pPr>
      <w:r>
        <w:rPr>
          <w:color w:val="auto"/>
        </w:rPr>
        <w:t>Ludwig van Beethoven: D-dúr hegedűverseny, op. 61 IV. tétel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</w:rPr>
      </w:pPr>
      <w:r>
        <w:rPr>
          <w:color w:val="auto"/>
        </w:rPr>
        <w:t>Ludwig van Beethoven: IX. szimfónia IV. tétel – Örömóda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</w:rPr>
      </w:pPr>
      <w:r>
        <w:rPr>
          <w:color w:val="auto"/>
        </w:rPr>
        <w:t>L. van Beethoven: Variációk gordonkára Händel Júdás Makkabeus témájára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both"/>
        <w:rPr>
          <w:color w:val="auto"/>
        </w:rPr>
      </w:pPr>
      <w:r>
        <w:rPr>
          <w:color w:val="auto"/>
        </w:rPr>
        <w:t>Robert Schumann: Gyermekjelenetek (Kinderszenen), op. 15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>
        <w:rPr>
          <w:color w:val="auto"/>
        </w:rPr>
        <w:t>Liszt Ferenc: Csárdás obstiné, Magyar fantázia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Georges Bizet: Carmen – „Az utcagyerekek kórusa” („Avec la garde montante” – részlet az I. felvonásból)</w:t>
      </w:r>
    </w:p>
    <w:p w:rsidR="00B82359" w:rsidRDefault="00B82359" w:rsidP="002B0085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Bartók Béla: Falun BB 87a</w:t>
      </w: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Kodály Zoltán: Magyar népzene sorozatból balladák</w:t>
      </w:r>
    </w:p>
    <w:p w:rsidR="00B82359" w:rsidRDefault="00B82359" w:rsidP="002962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Ligeti György: Síppal, dobbal, nádihegedűvel - dalciklus Weöres Sándor verseire</w:t>
      </w: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2962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  <w:r w:rsidRPr="00EB6993">
        <w:rPr>
          <w:b/>
          <w:bCs/>
        </w:rPr>
        <w:t>7. évfolyam</w:t>
      </w:r>
    </w:p>
    <w:p w:rsidR="00B82359" w:rsidRPr="005611B6" w:rsidRDefault="00B82359" w:rsidP="005611B6">
      <w:pPr>
        <w:rPr>
          <w:rFonts w:ascii="Times New Roman" w:hAnsi="Times New Roman" w:cs="Times New Roman"/>
          <w:b/>
          <w:bCs/>
        </w:rPr>
      </w:pPr>
      <w:r w:rsidRPr="005611B6">
        <w:rPr>
          <w:rFonts w:ascii="Times New Roman" w:hAnsi="Times New Roman" w:cs="Times New Roman"/>
          <w:b/>
          <w:bCs/>
        </w:rPr>
        <w:t>Óraszám:</w:t>
      </w:r>
      <w:r>
        <w:rPr>
          <w:rFonts w:ascii="Times New Roman" w:hAnsi="Times New Roman" w:cs="Times New Roman"/>
          <w:b/>
          <w:bCs/>
        </w:rPr>
        <w:tab/>
      </w:r>
      <w:r w:rsidRPr="005611B6">
        <w:rPr>
          <w:rFonts w:ascii="Times New Roman" w:hAnsi="Times New Roman" w:cs="Times New Roman"/>
          <w:b/>
          <w:bCs/>
        </w:rPr>
        <w:t>36/év</w:t>
      </w:r>
    </w:p>
    <w:p w:rsidR="00B82359" w:rsidRPr="005611B6" w:rsidRDefault="00B82359" w:rsidP="005611B6">
      <w:pPr>
        <w:rPr>
          <w:rFonts w:ascii="Times New Roman" w:hAnsi="Times New Roman" w:cs="Times New Roman"/>
          <w:b/>
          <w:bCs/>
        </w:rPr>
      </w:pPr>
      <w:r w:rsidRPr="005611B6">
        <w:rPr>
          <w:rFonts w:ascii="Times New Roman" w:hAnsi="Times New Roman" w:cs="Times New Roman"/>
          <w:b/>
          <w:bCs/>
        </w:rPr>
        <w:tab/>
      </w:r>
      <w:r w:rsidRPr="005611B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 w:rsidRPr="005611B6">
        <w:rPr>
          <w:rFonts w:ascii="Times New Roman" w:hAnsi="Times New Roman" w:cs="Times New Roman"/>
          <w:b/>
          <w:bCs/>
        </w:rPr>
        <w:t>1/hét</w:t>
      </w:r>
    </w:p>
    <w:p w:rsidR="00B82359" w:rsidRPr="005611B6" w:rsidRDefault="00B82359" w:rsidP="005611B6">
      <w:pPr>
        <w:rPr>
          <w:rFonts w:ascii="Times New Roman" w:hAnsi="Times New Roman" w:cs="Times New Roman"/>
          <w:b/>
          <w:bCs/>
        </w:rPr>
      </w:pPr>
    </w:p>
    <w:p w:rsidR="00B82359" w:rsidRPr="005611B6" w:rsidRDefault="00B82359" w:rsidP="005611B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Az éves óraszám felosztás</w:t>
      </w:r>
      <w:r w:rsidRPr="005611B6">
        <w:rPr>
          <w:rFonts w:ascii="Times New Roman" w:hAnsi="Times New Roman" w:cs="Times New Roman"/>
          <w:b/>
          <w:bCs/>
        </w:rPr>
        <w:t>a</w:t>
      </w:r>
      <w:r w:rsidRPr="005611B6">
        <w:rPr>
          <w:rFonts w:ascii="Times New Roman" w:hAnsi="Times New Roman" w:cs="Times New Roman"/>
          <w:b/>
          <w:bCs/>
        </w:rPr>
        <w:br/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149"/>
      </w:tblGrid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</w:tr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Zenei reprodukció I.</w:t>
            </w:r>
          </w:p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Éneklés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5611B6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reprodukció II.</w:t>
            </w:r>
          </w:p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Generatív (önállóan és/vagy csoportosan alkotó), kreatív zenei tevékenység</w:t>
            </w:r>
            <w:r w:rsidRPr="005611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Zenei reprodukció III. </w:t>
            </w:r>
          </w:p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Felismerő kottaolvasás, zeneelméleti alapismeretek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3 óra</w:t>
            </w:r>
          </w:p>
        </w:tc>
      </w:tr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befogadás I.</w:t>
            </w:r>
          </w:p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Befogadói kompetenciák fejlesztése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4 óra</w:t>
            </w:r>
          </w:p>
        </w:tc>
      </w:tr>
      <w:tr w:rsidR="00B82359" w:rsidRPr="005611B6">
        <w:trPr>
          <w:jc w:val="center"/>
        </w:trPr>
        <w:tc>
          <w:tcPr>
            <w:tcW w:w="1443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00" w:type="dxa"/>
            <w:vAlign w:val="center"/>
          </w:tcPr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</w:pPr>
            <w:r w:rsidRPr="005611B6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Zenei befogadás II.</w:t>
            </w:r>
          </w:p>
          <w:p w:rsidR="00B82359" w:rsidRPr="005611B6" w:rsidRDefault="00B82359" w:rsidP="005611B6">
            <w:pPr>
              <w:rPr>
                <w:rFonts w:ascii="Times New Roman" w:hAnsi="Times New Roman" w:cs="Times New Roman"/>
                <w:b/>
                <w:bCs/>
              </w:rPr>
            </w:pPr>
            <w:r w:rsidRPr="005611B6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Zenehallgatás</w:t>
            </w:r>
            <w:r w:rsidRPr="005611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B82359" w:rsidRPr="005611B6" w:rsidRDefault="00B82359" w:rsidP="005611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5611B6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</w:tbl>
    <w:p w:rsidR="00B82359" w:rsidRPr="005611B6" w:rsidRDefault="00B82359" w:rsidP="005611B6">
      <w:pPr>
        <w:ind w:left="180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</w:p>
    <w:p w:rsidR="00B82359" w:rsidRPr="005611B6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</w:p>
    <w:p w:rsidR="00B82359" w:rsidRPr="00281563" w:rsidRDefault="00B82359" w:rsidP="005611B6">
      <w:pPr>
        <w:pStyle w:val="Listaszerbekezds2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B82359" w:rsidRPr="00281563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16 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</w:t>
            </w:r>
          </w:p>
        </w:tc>
      </w:tr>
      <w:tr w:rsidR="00B82359" w:rsidRPr="00281563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B82359" w:rsidRPr="00281563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 w:rsidRPr="00281563">
              <w:t>A dalkincs ismétlése és folyamatos bővítése: többféle zenetörténeti stílusból válogatott szemelvény, magyar népdalok, más népek dalai</w:t>
            </w:r>
            <w:r>
              <w:t xml:space="preserve">. </w:t>
            </w:r>
            <w:r w:rsidRPr="00281563">
              <w:t>Az énekhang további képzése</w:t>
            </w:r>
            <w:r>
              <w:t>,</w:t>
            </w:r>
            <w:r w:rsidRPr="00281563">
              <w:t xml:space="preserve"> figyelve a tanulók egyéni vokális fejlődésére (mutálás).</w:t>
            </w:r>
          </w:p>
        </w:tc>
      </w:tr>
    </w:tbl>
    <w:p w:rsidR="00B82359" w:rsidRDefault="00B82359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B82359" w:rsidSect="002719AC"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5"/>
        <w:gridCol w:w="2381"/>
      </w:tblGrid>
      <w:tr w:rsidR="00B82359" w:rsidRPr="00281563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o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lódási pontok</w:t>
            </w:r>
          </w:p>
        </w:tc>
      </w:tr>
      <w:tr w:rsidR="00B82359" w:rsidRPr="00281563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 w:rsidRPr="00281563">
              <w:t>Magyar népzene az életkornak megfelelő csoportokból válogatva (pl. táncnóta, szerelmi dal,).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Más népek dalai (pl. orosz, cseh, szlovák, lengyel, román népdalok,).</w:t>
            </w:r>
          </w:p>
          <w:p w:rsidR="00B82359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Zongorakíséretes dalok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Többszólamúság: kánonok, reneszánsz társasdalok rövid részletei.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A zenehallgatási anyaghoz kapcsolódó énekes anyag: dal- és témarészletek a barokk és a romantika korából.</w:t>
            </w:r>
          </w:p>
          <w:p w:rsidR="00B82359" w:rsidRPr="00281563" w:rsidRDefault="00B82359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>A fenti zenei példák éneklése közben az életkori sajátosságoknak megfelelő tiszta intonáció és helyes hangképzés (szükség esetén egyénre szabott kezdőhangról), továbbá stílusos, kifejező éneklés</w:t>
            </w:r>
            <w:r>
              <w:t>re törekvés</w:t>
            </w:r>
            <w:r w:rsidRPr="00281563">
              <w:t>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verbál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 kifejezőkészség fejlesztése.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Idegen nyelv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ek</w:t>
            </w: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iCs/>
                <w:color w:val="auto"/>
              </w:rPr>
              <w:t>Liturgia:</w:t>
            </w:r>
            <w:r w:rsidRPr="00DF3034">
              <w:rPr>
                <w:color w:val="auto"/>
              </w:rPr>
              <w:t xml:space="preserve"> </w:t>
            </w: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aktív részvétel a szentmisén és paraliturgikus </w:t>
            </w: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 xml:space="preserve">alkalmakon </w:t>
            </w: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i/>
                <w:iCs/>
                <w:color w:val="auto"/>
              </w:rPr>
              <w:t>Hittan:</w:t>
            </w:r>
            <w:r w:rsidRPr="00DF3034">
              <w:rPr>
                <w:color w:val="auto"/>
              </w:rPr>
              <w:t xml:space="preserve"> </w:t>
            </w:r>
          </w:p>
          <w:p w:rsidR="00B82359" w:rsidRPr="00DF3034" w:rsidRDefault="00B82359" w:rsidP="005611B6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DF3034">
              <w:rPr>
                <w:color w:val="auto"/>
              </w:rPr>
              <w:t>egyházi ünnepek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82359" w:rsidRDefault="00B82359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 w:cs="Times New Roman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B82359" w:rsidRPr="00281563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Társasdal, verbunkos dal, romantikus dal, táncnóta.</w:t>
            </w:r>
          </w:p>
        </w:tc>
      </w:tr>
    </w:tbl>
    <w:p w:rsidR="00B82359" w:rsidRDefault="00B82359" w:rsidP="005611B6">
      <w:pPr>
        <w:pStyle w:val="FreeForm"/>
        <w:ind w:left="57"/>
        <w:jc w:val="center"/>
        <w:rPr>
          <w:sz w:val="24"/>
          <w:szCs w:val="24"/>
        </w:rPr>
      </w:pPr>
    </w:p>
    <w:p w:rsidR="00B82359" w:rsidRPr="00281563" w:rsidRDefault="00B82359" w:rsidP="005611B6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5776"/>
        <w:gridCol w:w="1191"/>
      </w:tblGrid>
      <w:tr w:rsidR="00B82359" w:rsidRPr="00281563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 w:rsidRPr="00281563">
              <w:rPr>
                <w:b/>
                <w:bCs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Ritmus- és dallamvariálási készség, fejlődő formaérzék,.</w:t>
            </w:r>
          </w:p>
        </w:tc>
      </w:tr>
      <w:tr w:rsidR="00B82359" w:rsidRPr="00281563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A kialakított</w:t>
            </w:r>
            <w:r>
              <w:rPr>
                <w:rFonts w:ascii="Times New Roman" w:hAnsi="Times New Roman" w:cs="Times New Roman"/>
              </w:rPr>
              <w:t xml:space="preserve"> készségek </w:t>
            </w:r>
            <w:r w:rsidRPr="00281563">
              <w:rPr>
                <w:rFonts w:ascii="Times New Roman" w:hAnsi="Times New Roman" w:cs="Times New Roman"/>
              </w:rPr>
              <w:t>továbbfejlesztése.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563">
              <w:rPr>
                <w:rFonts w:ascii="Times New Roman" w:hAnsi="Times New Roman" w:cs="Times New Roman"/>
              </w:rPr>
              <w:t xml:space="preserve">Generatív képességfejlesztés, rögtönzött folytatással. </w:t>
            </w:r>
          </w:p>
        </w:tc>
      </w:tr>
    </w:tbl>
    <w:p w:rsidR="00B82359" w:rsidRDefault="00B82359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94"/>
        <w:gridCol w:w="2382"/>
      </w:tblGrid>
      <w:tr w:rsidR="00B82359" w:rsidRPr="00281563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C859F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 w:rsidRPr="00281563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411A95" w:rsidRDefault="00B82359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 w:rsidRPr="00411A95">
              <w:rPr>
                <w:rFonts w:ascii="Times New Roman" w:hAnsi="Times New Roman" w:cs="Times New Roman"/>
              </w:rPr>
              <w:t>Különböző metrikájú</w:t>
            </w:r>
            <w:r>
              <w:rPr>
                <w:rFonts w:ascii="Times New Roman" w:hAnsi="Times New Roman" w:cs="Times New Roman"/>
              </w:rPr>
              <w:t>, egyszerű</w:t>
            </w:r>
            <w:r w:rsidRPr="00411A95">
              <w:rPr>
                <w:rFonts w:ascii="Times New Roman" w:hAnsi="Times New Roman" w:cs="Times New Roman"/>
              </w:rPr>
              <w:t xml:space="preserve"> </w:t>
            </w:r>
            <w:r w:rsidRPr="00401F51">
              <w:rPr>
                <w:rFonts w:ascii="Times New Roman" w:hAnsi="Times New Roman" w:cs="Times New Roman"/>
              </w:rPr>
              <w:t>ritmusgyakorlatok</w:t>
            </w:r>
            <w:r w:rsidRPr="00401F5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11A95">
              <w:rPr>
                <w:rFonts w:ascii="Times New Roman" w:hAnsi="Times New Roman" w:cs="Times New Roman"/>
              </w:rPr>
              <w:t>alkotása és reprodukálása.</w:t>
            </w:r>
          </w:p>
          <w:p w:rsidR="00B82359" w:rsidRPr="00281563" w:rsidRDefault="00B82359" w:rsidP="005611B6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 w:rsidRPr="00281563">
              <w:rPr>
                <w:strike w:val="0"/>
                <w:color w:val="000000"/>
              </w:rPr>
              <w:t>Ritmus, metrum:</w:t>
            </w:r>
          </w:p>
          <w:p w:rsidR="00B82359" w:rsidRPr="0002721D" w:rsidRDefault="00B82359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highlight w:val="yellow"/>
              </w:rPr>
            </w:pPr>
            <w:r w:rsidRPr="00281563">
              <w:rPr>
                <w:strike w:val="0"/>
                <w:color w:val="000000"/>
              </w:rPr>
              <w:t xml:space="preserve">különböző táncok metrikai és ritmikai jellemzőinek megfigyelése, </w:t>
            </w:r>
            <w:r w:rsidRPr="00401F51">
              <w:rPr>
                <w:strike w:val="0"/>
                <w:color w:val="000000"/>
              </w:rPr>
              <w:t xml:space="preserve">reprodukciója </w:t>
            </w:r>
          </w:p>
          <w:p w:rsidR="00B82359" w:rsidRPr="00281563" w:rsidRDefault="00B82359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281563">
              <w:rPr>
                <w:strike w:val="0"/>
                <w:color w:val="000000"/>
              </w:rPr>
              <w:t>ritmusimprovizáció</w:t>
            </w:r>
            <w:r>
              <w:rPr>
                <w:color w:val="000000"/>
              </w:rPr>
              <w:t>,</w:t>
            </w:r>
            <w:r w:rsidRPr="00281563">
              <w:rPr>
                <w:strike w:val="0"/>
                <w:color w:val="000000"/>
              </w:rPr>
              <w:t xml:space="preserve"> szinkópálás.</w:t>
            </w:r>
          </w:p>
          <w:p w:rsidR="00B82359" w:rsidRPr="00281563" w:rsidRDefault="00B82359" w:rsidP="005611B6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 w:rsidRPr="00281563">
              <w:rPr>
                <w:strike w:val="0"/>
                <w:color w:val="000000"/>
              </w:rPr>
              <w:t>Dallam:</w:t>
            </w:r>
          </w:p>
          <w:p w:rsidR="00B82359" w:rsidRPr="00281563" w:rsidRDefault="00B82359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281563">
              <w:rPr>
                <w:strike w:val="0"/>
                <w:color w:val="000000"/>
              </w:rPr>
              <w:t>hétfokú hangsorok</w:t>
            </w:r>
            <w:r>
              <w:rPr>
                <w:strike w:val="0"/>
                <w:color w:val="000000"/>
              </w:rPr>
              <w:t xml:space="preserve"> </w:t>
            </w:r>
            <w:r w:rsidRPr="00281563">
              <w:rPr>
                <w:strike w:val="0"/>
                <w:color w:val="000000"/>
              </w:rPr>
              <w:t>blues skála megismertetése</w:t>
            </w:r>
            <w:r>
              <w:rPr>
                <w:strike w:val="0"/>
                <w:color w:val="000000"/>
              </w:rPr>
              <w:t>.</w:t>
            </w:r>
          </w:p>
          <w:p w:rsidR="00B82359" w:rsidRPr="00281563" w:rsidRDefault="00B82359" w:rsidP="005611B6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rögtönzött folytatás (pl.</w:t>
            </w:r>
            <w:r w:rsidRPr="00281563">
              <w:rPr>
                <w:strike w:val="0"/>
                <w:color w:val="000000"/>
              </w:rPr>
              <w:t xml:space="preserve"> kérdés és felelet rögtönzés</w:t>
            </w:r>
            <w:r>
              <w:rPr>
                <w:strike w:val="0"/>
                <w:color w:val="000000"/>
              </w:rPr>
              <w:t>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 w:rsidRPr="00281563">
              <w:rPr>
                <w:i/>
                <w:iCs/>
              </w:rPr>
              <w:t>Matematika:</w:t>
            </w:r>
            <w:r w:rsidRPr="00281563">
              <w:t xml:space="preserve"> absztrakt gondolkodás fejlesztése.</w:t>
            </w: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281563">
              <w:rPr>
                <w:i/>
                <w:iCs/>
              </w:rPr>
              <w:t>Vizuális kultúra:</w:t>
            </w:r>
            <w:r w:rsidRPr="00281563">
              <w:t xml:space="preserve"> önkifejezés, érzelmek kifejezése többféle eszközzel.</w:t>
            </w:r>
          </w:p>
        </w:tc>
      </w:tr>
    </w:tbl>
    <w:p w:rsidR="00B82359" w:rsidRDefault="00B82359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rPr>
          <w:rFonts w:ascii="Times New Roman" w:hAnsi="Times New Roman" w:cs="Times New Roman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B82359" w:rsidRPr="00281563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itmusvariációk, augmentáció, </w:t>
            </w:r>
            <w:r w:rsidRPr="00D61D9D">
              <w:rPr>
                <w:rFonts w:ascii="Times New Roman" w:hAnsi="Times New Roman" w:cs="Times New Roman"/>
                <w:sz w:val="24"/>
                <w:szCs w:val="24"/>
              </w:rPr>
              <w:t>diminúció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0"/>
        <w:gridCol w:w="4652"/>
        <w:gridCol w:w="1243"/>
        <w:gridCol w:w="1191"/>
      </w:tblGrid>
      <w:tr w:rsidR="00B82359" w:rsidRPr="00281563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bCs/>
              </w:rPr>
            </w:pPr>
            <w:r w:rsidRPr="00281563">
              <w:rPr>
                <w:b/>
                <w:bCs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 óra</w:t>
            </w:r>
          </w:p>
        </w:tc>
      </w:tr>
      <w:tr w:rsidR="00B82359" w:rsidRPr="00281563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 </w:t>
            </w:r>
            <w:r w:rsidRPr="00EB699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képessége a különböző generatív tevékenységek során.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B82359" w:rsidRPr="00281563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</w:pPr>
            <w:r w:rsidRPr="00281563">
              <w:t xml:space="preserve">További ritmikai, metrikai és dallami elemek elsajátításával </w:t>
            </w:r>
            <w:r>
              <w:t xml:space="preserve">a </w:t>
            </w:r>
            <w:r w:rsidRPr="00281563">
              <w:t xml:space="preserve">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B82359" w:rsidRPr="00281563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 w:rsidRPr="00281563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693F4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B82359" w:rsidRPr="00281563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változó ütemmutató felismerése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B82359" w:rsidRPr="00281563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ejlődés a felismerő kottaolvasás terjedelmében és sebességében.</w:t>
            </w:r>
          </w:p>
          <w:p w:rsidR="00B82359" w:rsidRPr="00281563" w:rsidRDefault="00B82359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Ritmikai elemek, metrum:</w:t>
            </w:r>
          </w:p>
          <w:p w:rsidR="00B82359" w:rsidRPr="00281563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új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ütemfajták: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változó, és aszimmetrikus ütemek</w:t>
            </w:r>
          </w:p>
          <w:p w:rsidR="00B82359" w:rsidRPr="00281563" w:rsidRDefault="00B82359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Dallami és harmóniaelemek: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harmóniai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változások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megfigyelése.</w:t>
            </w:r>
          </w:p>
          <w:p w:rsidR="00B82359" w:rsidRPr="00281563" w:rsidRDefault="00B82359" w:rsidP="005611B6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Hangközök:</w:t>
            </w:r>
          </w:p>
          <w:p w:rsidR="00B82359" w:rsidRPr="00281563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 és nagy szext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693F4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93F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Matematika:</w:t>
            </w:r>
            <w:r w:rsidRPr="00693F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B82359" w:rsidRDefault="00B82359" w:rsidP="005611B6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 w:after="0"/>
        <w:ind w:left="57"/>
        <w:rPr>
          <w:rFonts w:ascii="Times New Roman" w:hAnsi="Times New Roman" w:cs="Times New Roman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0"/>
      </w:tblGrid>
      <w:tr w:rsidR="00B82359" w:rsidRPr="00281563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 és nagy szext, kis és nagy szeptim.</w:t>
            </w:r>
          </w:p>
        </w:tc>
      </w:tr>
    </w:tbl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tbl>
      <w:tblPr>
        <w:tblW w:w="91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9"/>
        <w:gridCol w:w="5813"/>
        <w:gridCol w:w="1191"/>
      </w:tblGrid>
      <w:tr w:rsidR="00B82359" w:rsidRPr="00281563">
        <w:trPr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8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F86406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B82359" w:rsidRPr="00281563">
        <w:trPr>
          <w:trHeight w:val="75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 w:rsidRPr="00281563">
              <w:rPr>
                <w:rFonts w:ascii="Times New Roman" w:hAnsi="Times New Roman" w:cs="Times New Roman"/>
              </w:rPr>
              <w:t>Összetettebb, hosszabb, fokozott koncentrációt igénylő zenei anyag befogadásához szükséges kompetenciák fejlesztése.</w:t>
            </w:r>
          </w:p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59" w:rsidRDefault="00B82359" w:rsidP="005611B6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57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B82359" w:rsidSect="000C4EC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1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4823"/>
        <w:gridCol w:w="2362"/>
      </w:tblGrid>
      <w:tr w:rsidR="00B82359" w:rsidRPr="00281563">
        <w:trPr>
          <w:trHeight w:val="295"/>
        </w:trPr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2719AC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 w:rsidRPr="00281563">
        <w:tc>
          <w:tcPr>
            <w:tcW w:w="6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6B07D6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iCs/>
              </w:rPr>
            </w:pPr>
            <w:r w:rsidRPr="006B07D6">
              <w:rPr>
                <w:i/>
                <w:iCs/>
              </w:rPr>
              <w:t>A zenehallgatási anyaghoz kapcsolódó zenei tapasztalatok</w:t>
            </w: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281563">
              <w:t>Szerkesztési és formai ismeretek: homofon és polifon szerkesztésmód, egytémájúság és egy-egy zenei ötlet kibontása a barokk zenében</w:t>
            </w:r>
            <w:r>
              <w:t>.</w:t>
            </w: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281563">
              <w:t>Nemzeti jelleg a romantika zenéjében, a kelet-európai népek népzenéje.</w:t>
            </w: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281563">
              <w:t xml:space="preserve">Műzene és népzene megkülönböztetése hangszerek megfigyelésével. </w:t>
            </w:r>
          </w:p>
          <w:p w:rsidR="00B82359" w:rsidRPr="00281563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281563">
              <w:t>Impresszionizmus a festészetben és a zenében.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Alapvető ismeretek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mű keletkezésének körülményeiről, </w:t>
            </w:r>
            <w:r w:rsidRPr="00281563"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 xml:space="preserve">zeneművek történeti koráról, a zeneszerzők életéről, 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 xml:space="preserve">hitvallásáról, </w:t>
            </w:r>
            <w:r w:rsidRPr="00281563"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a művek műfajáról és formájáról.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32DA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, társadalmi és állampolgári ismeretek</w:t>
            </w: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Idegen nyelvek</w:t>
            </w: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Erkölcstan: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műa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lkotások erkölcsi üzenete.</w:t>
            </w:r>
          </w:p>
          <w:p w:rsidR="00B82359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 xml:space="preserve">Hittan: </w:t>
            </w:r>
            <w:r>
              <w:t>Egyházi ünnepek, a zeneművekhez kapcsolódó bibliai témák, személyek, történetek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Vizuális kultúra:</w:t>
            </w: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 xml:space="preserve"> művészettörténeti stíluskorszakok és stílusirányzatok. </w:t>
            </w:r>
          </w:p>
        </w:tc>
      </w:tr>
      <w:tr w:rsidR="00B82359" w:rsidRPr="00281563">
        <w:trPr>
          <w:trHeight w:val="880"/>
        </w:trPr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5611B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1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</w:rPr>
              <w:t>Homofónia, polifónia, zenei impresszionizmus, műzene, népzenei feldolgozás, klasszikus zene, populáris zene.</w:t>
            </w:r>
          </w:p>
        </w:tc>
      </w:tr>
    </w:tbl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p w:rsidR="00B82359" w:rsidRPr="00281563" w:rsidRDefault="00B82359" w:rsidP="005611B6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5812"/>
        <w:gridCol w:w="1274"/>
      </w:tblGrid>
      <w:tr w:rsidR="00B82359" w:rsidRPr="00281563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keret</w:t>
            </w:r>
          </w:p>
          <w:p w:rsidR="00B82359" w:rsidRPr="00281563" w:rsidRDefault="00B82359" w:rsidP="005611B6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9</w:t>
            </w: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óra</w:t>
            </w:r>
          </w:p>
        </w:tc>
      </w:tr>
      <w:tr w:rsidR="00B82359" w:rsidRPr="00281563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Listaszerbekezds2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B82359" w:rsidRPr="00281563" w:rsidRDefault="00B82359" w:rsidP="005611B6">
            <w:pPr>
              <w:pStyle w:val="Listaszerbekezds2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B82359" w:rsidRPr="00281563">
        <w:tc>
          <w:tcPr>
            <w:tcW w:w="10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9C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5611B6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</w:tbl>
    <w:p w:rsidR="00B82359" w:rsidRDefault="00B82359">
      <w:pPr>
        <w:rPr>
          <w:rFonts w:cs="Times New Roman"/>
        </w:rPr>
      </w:pPr>
    </w:p>
    <w:p w:rsidR="00B82359" w:rsidRDefault="00B82359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8"/>
        <w:gridCol w:w="4698"/>
        <w:gridCol w:w="2550"/>
      </w:tblGrid>
      <w:tr w:rsidR="00B82359" w:rsidRPr="00281563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</w:t>
            </w:r>
            <w:r w:rsidRPr="0028156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smeretek/fejlesztési követelmények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 w:rsidRPr="00281563">
        <w:tc>
          <w:tcPr>
            <w:tcW w:w="359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D61D9D" w:rsidRDefault="00B82359" w:rsidP="005611B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 w:rsidRPr="00D61D9D">
              <w:t>Az énekes anyaghoz kapcsolódó szemelvények meghallgatása, zeneirodalmi szemelvények a zeneirodalom széles spektrumából válogatva: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középkor és a reneszánsz zenéje: gregorián és trubadúr ének, madrigál,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zsoltár, reneszánsz egyházzene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barokk zene: kantáta és oratórium szvit, concerto, concerto grosso részletek,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passió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bécsi klasszicizmus: vonósnégyes, versenymű, szimfónia,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misetételek, requiem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romantika zenéje: romantikus dal, operarészlet,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zongoradarabok, programzene, szimfonikus költemény, 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20. század zenéje: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csak áttekintés szintjén, 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kórusművek, daljáték, táncjáték,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musical, 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kamarazene </w:t>
            </w:r>
          </w:p>
          <w:p w:rsidR="00B82359" w:rsidRPr="00D61D9D" w:rsidRDefault="00B82359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D61D9D">
              <w:t>A zeneirodalom gazdagságának, műfaji sokszínűségének megismerése.</w:t>
            </w:r>
          </w:p>
          <w:p w:rsidR="00B82359" w:rsidRPr="00D61D9D" w:rsidRDefault="00B82359" w:rsidP="005611B6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 w:rsidRPr="00D61D9D">
              <w:t xml:space="preserve">A meghallgatott szemelvények felismerése. 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B82359" w:rsidRPr="00D61D9D" w:rsidRDefault="00B82359" w:rsidP="005611B6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D61D9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B82359" w:rsidRPr="00D61D9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Pr="00D61D9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Történelem, társadalmi és állampolgári ismeretek: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B82359" w:rsidRPr="00D61D9D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61D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Vizuális kultúra:</w:t>
            </w:r>
            <w:r w:rsidRPr="00D61D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B82359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 xml:space="preserve">Hittan: </w:t>
            </w:r>
            <w:r>
              <w:t>Egyházi ünnepek, a zeneművekhez kapcsolódó bibliai témák, személyek, történetek.</w:t>
            </w:r>
          </w:p>
          <w:p w:rsidR="00B82359" w:rsidRDefault="00B82359" w:rsidP="005611B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Zeneszerzők zenei és szóbeli hitvallása</w:t>
            </w:r>
          </w:p>
          <w:p w:rsidR="00B82359" w:rsidRPr="00281563" w:rsidRDefault="00B82359" w:rsidP="005611B6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82359" w:rsidRPr="00281563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81563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81563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Pr="00281563" w:rsidRDefault="00B82359" w:rsidP="002719AC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Trubadúr ének, madrigál, oratórium, kantáta,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passió, zsoltár,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concerto grosso, vonósnégyes, versenymű,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szimfónia,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szimfonikus költemény;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requiem,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táncjáték,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daljáték, </w:t>
            </w:r>
            <w:r w:rsidRPr="002815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kamarazene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musical, zsoltárfeldolgozás</w:t>
            </w:r>
          </w:p>
        </w:tc>
      </w:tr>
    </w:tbl>
    <w:p w:rsidR="00B82359" w:rsidRDefault="00B82359" w:rsidP="002719AC">
      <w:pPr>
        <w:pStyle w:val="FreeFormB"/>
        <w:ind w:left="57"/>
        <w:rPr>
          <w:sz w:val="24"/>
          <w:szCs w:val="24"/>
        </w:rPr>
      </w:pP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Ajánlott zenehallgatási anyag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</w:pPr>
      <w:r w:rsidRPr="00281563"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B82359" w:rsidRPr="002719AC" w:rsidRDefault="00B82359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81563">
        <w:rPr>
          <w:rFonts w:ascii="Times New Roman" w:hAnsi="Times New Roman" w:cs="Times New Roman"/>
          <w:sz w:val="24"/>
          <w:szCs w:val="24"/>
        </w:rPr>
        <w:t xml:space="preserve">Európán kívüli kultúrák népzenéje </w:t>
      </w: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Gregorián énekek, korai többszólamú művek részletei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Goudimel zsoltárfeldolgozás; Zsoltárszövegek zenei megfogalmazása a különböző stíluskorszakokban (Schütz, Schubert, Mendelssohn, Liszt, Kodály, Szokolay)  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Johann Sebastian Bach: 3. Brandenburgi verseny, BWV 1048 – 3. tétel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 xml:space="preserve">Jean Baptist Lully: Az úrhatnám polgár – </w:t>
      </w:r>
      <w:r>
        <w:t>b</w:t>
      </w:r>
      <w:r w:rsidRPr="00281563">
        <w:t>alett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Georg Friedrich Händel: Messiás (Messiah), HWV 56: For unto us a child is born, Halleluja</w:t>
      </w: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Joseph Haydn: Évszakok (Die Jahreszeiten), Hob. XXI:3 – Szüreti kórus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Mozart: Requiem - részletek</w:t>
      </w:r>
    </w:p>
    <w:p w:rsidR="00B82359" w:rsidRPr="004B0CC4" w:rsidRDefault="00B82359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FF0000"/>
          <w:u w:val="single"/>
        </w:rPr>
      </w:pPr>
      <w:r w:rsidRPr="00281563">
        <w:t xml:space="preserve">Ludwig van Beethoven: </w:t>
      </w:r>
      <w:r w:rsidRPr="00D61D9D">
        <w:t>V. „Sors”</w:t>
      </w:r>
      <w:r>
        <w:t xml:space="preserve"> szimfónia, Op. 67.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Franz Schubert: Die Schöne Müllerin – dalciklus</w:t>
      </w: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</w:rPr>
      </w:pPr>
      <w:r w:rsidRPr="00281563">
        <w:t>Fr</w:t>
      </w:r>
      <w:r>
        <w:t>e</w:t>
      </w:r>
      <w:r w:rsidRPr="00281563">
        <w:t>d</w:t>
      </w:r>
      <w:r>
        <w:t>e</w:t>
      </w:r>
      <w:r w:rsidRPr="00281563">
        <w:t xml:space="preserve">ric Chopin: </w:t>
      </w:r>
      <w:r w:rsidRPr="00281563">
        <w:rPr>
          <w:color w:val="131C04"/>
        </w:rPr>
        <w:t xml:space="preserve">H-dúr nocturne, op. 32. No. 1 </w:t>
      </w:r>
    </w:p>
    <w:p w:rsidR="00B82359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</w:rPr>
      </w:pPr>
      <w:r>
        <w:rPr>
          <w:color w:val="131C04"/>
        </w:rPr>
        <w:t>Verdi: Operarészletek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131C04"/>
        </w:rPr>
      </w:pPr>
      <w:r>
        <w:rPr>
          <w:color w:val="131C04"/>
        </w:rPr>
        <w:t>Verdi: Requiem – Dies irae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 xml:space="preserve">Erkel Ferenc: Hunyadi László </w:t>
      </w:r>
      <w:r>
        <w:t>- részletek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Liszt Ferenc: Les Pr</w:t>
      </w:r>
      <w:r>
        <w:t>e</w:t>
      </w:r>
      <w:r w:rsidRPr="00281563">
        <w:t>ludes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Maurice Ravel: Bolero</w:t>
      </w:r>
    </w:p>
    <w:p w:rsidR="00B82359" w:rsidRPr="00EB699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B6993">
        <w:t>Erik Satie: Gymnopedie No. 1.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B6993">
        <w:t>Bartók Béla: Concerto, BB 123 IV. tétel – Megszakított közjáték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>Kodály Zoltán: Székelyfonó – Görög Ilona balladája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81563">
        <w:t xml:space="preserve">Igor </w:t>
      </w:r>
      <w:r>
        <w:t>Sztravinszkij</w:t>
      </w:r>
      <w:r w:rsidRPr="00281563">
        <w:t xml:space="preserve">: A katona története (Histoire du soldat) </w:t>
      </w:r>
      <w:r>
        <w:t xml:space="preserve">– </w:t>
      </w:r>
      <w:r w:rsidRPr="00281563">
        <w:t>elbeszélésre, játékra és táncra</w:t>
      </w:r>
    </w:p>
    <w:p w:rsidR="00B82359" w:rsidRPr="00EB699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B6993">
        <w:t>John Cage: 4’33”</w:t>
      </w:r>
    </w:p>
    <w:p w:rsidR="00B82359" w:rsidRPr="00281563" w:rsidRDefault="00B82359" w:rsidP="005611B6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B6993">
        <w:t>Ligeti György: Atmosphères,</w:t>
      </w:r>
      <w:r w:rsidRPr="00281563">
        <w:t xml:space="preserve"> Lux aeterna</w:t>
      </w:r>
    </w:p>
    <w:p w:rsidR="00B82359" w:rsidRPr="00281563" w:rsidRDefault="00B82359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3">
        <w:rPr>
          <w:rFonts w:ascii="Times New Roman" w:hAnsi="Times New Roman" w:cs="Times New Roman"/>
          <w:sz w:val="24"/>
          <w:szCs w:val="24"/>
        </w:rPr>
        <w:t>Krzysztof Penderecki: Hirosima emlékezete (Threnody for the Victims of Hiroshima)</w:t>
      </w:r>
    </w:p>
    <w:p w:rsidR="00B82359" w:rsidRPr="009E2B7E" w:rsidRDefault="00B82359" w:rsidP="005611B6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color w:val="auto"/>
        </w:rPr>
      </w:pPr>
      <w:r w:rsidRPr="009E2B7E">
        <w:rPr>
          <w:color w:val="auto"/>
        </w:rPr>
        <w:t>Benjamin Britten: Variációk és fúga egy Purcell-témára (The Young Person’s Guide to the Orchestra: Variations and Fugue on a Theme of Henry Purcell), op. 34</w:t>
      </w:r>
    </w:p>
    <w:p w:rsidR="00B82359" w:rsidRDefault="00B82359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3">
        <w:rPr>
          <w:rFonts w:ascii="Times New Roman" w:hAnsi="Times New Roman" w:cs="Times New Roman"/>
          <w:sz w:val="24"/>
          <w:szCs w:val="24"/>
        </w:rPr>
        <w:t xml:space="preserve">Keith Emerson–Greg Lake–Carl Palmer: Egy kiállítás képei (Pictures at an Exhibition) </w:t>
      </w:r>
    </w:p>
    <w:p w:rsidR="00B82359" w:rsidRPr="00281563" w:rsidRDefault="00B82359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3">
        <w:rPr>
          <w:rFonts w:ascii="Times New Roman" w:hAnsi="Times New Roman" w:cs="Times New Roman"/>
          <w:sz w:val="24"/>
          <w:szCs w:val="24"/>
        </w:rPr>
        <w:t>Andrew Lloyd Webber valamely művének részlete</w:t>
      </w:r>
    </w:p>
    <w:p w:rsidR="00B82359" w:rsidRPr="00281563" w:rsidRDefault="00B82359" w:rsidP="005611B6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3">
        <w:rPr>
          <w:rFonts w:ascii="Times New Roman" w:hAnsi="Times New Roman" w:cs="Times New Roman"/>
          <w:sz w:val="24"/>
          <w:szCs w:val="24"/>
        </w:rPr>
        <w:t>Presser Gábor, Kocsák Tibor, a Szörény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281563">
        <w:rPr>
          <w:rFonts w:ascii="Times New Roman" w:hAnsi="Times New Roman" w:cs="Times New Roman"/>
          <w:sz w:val="24"/>
          <w:szCs w:val="24"/>
        </w:rPr>
        <w:t xml:space="preserve">Bródy szerzőpáros és más magyar szerzők egy-egy zenés színpadi művének </w:t>
      </w:r>
      <w:r w:rsidRPr="00D61D9D">
        <w:rPr>
          <w:rFonts w:ascii="Times New Roman" w:hAnsi="Times New Roman" w:cs="Times New Roman"/>
          <w:sz w:val="24"/>
          <w:szCs w:val="24"/>
        </w:rPr>
        <w:t>részlete</w:t>
      </w:r>
      <w:r w:rsidRPr="00D61D9D">
        <w:rPr>
          <w:b/>
          <w:bCs/>
        </w:rPr>
        <w:t>.</w:t>
      </w:r>
    </w:p>
    <w:p w:rsidR="00B82359" w:rsidRPr="002719AC" w:rsidRDefault="00B82359" w:rsidP="005611B6">
      <w:pPr>
        <w:rPr>
          <w:rFonts w:ascii="Times New Roman" w:hAnsi="Times New Roman" w:cs="Times New Roman"/>
          <w:sz w:val="24"/>
          <w:szCs w:val="24"/>
        </w:rPr>
      </w:pPr>
    </w:p>
    <w:p w:rsidR="00B82359" w:rsidRPr="002719AC" w:rsidRDefault="00B82359" w:rsidP="005611B6">
      <w:pPr>
        <w:rPr>
          <w:rFonts w:ascii="Times New Roman" w:hAnsi="Times New Roman" w:cs="Times New Roman"/>
          <w:sz w:val="24"/>
          <w:szCs w:val="24"/>
        </w:rPr>
      </w:pPr>
    </w:p>
    <w:p w:rsidR="00B82359" w:rsidRPr="002719AC" w:rsidRDefault="00B82359" w:rsidP="005611B6">
      <w:pPr>
        <w:rPr>
          <w:rFonts w:ascii="Times New Roman" w:hAnsi="Times New Roman" w:cs="Times New Roman"/>
          <w:sz w:val="24"/>
          <w:szCs w:val="24"/>
        </w:rPr>
      </w:pPr>
    </w:p>
    <w:p w:rsidR="00B82359" w:rsidRPr="002719AC" w:rsidRDefault="00B82359" w:rsidP="005611B6">
      <w:pPr>
        <w:rPr>
          <w:rFonts w:ascii="Times New Roman" w:hAnsi="Times New Roman" w:cs="Times New Roman"/>
          <w:sz w:val="24"/>
          <w:szCs w:val="24"/>
        </w:rPr>
      </w:pPr>
    </w:p>
    <w:p w:rsidR="00B82359" w:rsidRPr="002719AC" w:rsidRDefault="00B82359" w:rsidP="005611B6">
      <w:pPr>
        <w:rPr>
          <w:rFonts w:ascii="Times New Roman" w:hAnsi="Times New Roman" w:cs="Times New Roman"/>
          <w:sz w:val="24"/>
          <w:szCs w:val="24"/>
        </w:rPr>
      </w:pPr>
    </w:p>
    <w:p w:rsidR="00B82359" w:rsidRDefault="00B82359" w:rsidP="005611B6">
      <w:pPr>
        <w:rPr>
          <w:rFonts w:cs="Times New Roman"/>
        </w:rPr>
      </w:pP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</w:rPr>
      </w:pPr>
      <w:r w:rsidRPr="00800F85">
        <w:rPr>
          <w:b/>
          <w:bCs/>
        </w:rPr>
        <w:t>8. évfolyam</w:t>
      </w:r>
    </w:p>
    <w:p w:rsidR="00B82359" w:rsidRPr="002719AC" w:rsidRDefault="00B82359" w:rsidP="00271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0F85">
        <w:rPr>
          <w:rFonts w:ascii="Times New Roman" w:hAnsi="Times New Roman" w:cs="Times New Roman"/>
          <w:b/>
          <w:bCs/>
        </w:rPr>
        <w:t>Óraszám:</w:t>
      </w:r>
      <w:r w:rsidRPr="00800F85">
        <w:rPr>
          <w:rFonts w:ascii="Times New Roman" w:hAnsi="Times New Roman" w:cs="Times New Roman"/>
        </w:rPr>
        <w:tab/>
      </w:r>
      <w:r w:rsidRPr="002719AC">
        <w:rPr>
          <w:rFonts w:ascii="Times New Roman" w:hAnsi="Times New Roman" w:cs="Times New Roman"/>
          <w:b/>
          <w:bCs/>
          <w:sz w:val="24"/>
          <w:szCs w:val="24"/>
        </w:rPr>
        <w:t>36/év</w:t>
      </w:r>
    </w:p>
    <w:p w:rsidR="00B82359" w:rsidRPr="002719AC" w:rsidRDefault="00B82359" w:rsidP="002719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2719AC">
        <w:rPr>
          <w:rFonts w:ascii="Times New Roman" w:hAnsi="Times New Roman" w:cs="Times New Roman"/>
          <w:b/>
          <w:bCs/>
          <w:sz w:val="24"/>
          <w:szCs w:val="24"/>
        </w:rPr>
        <w:t>1/hét</w:t>
      </w:r>
    </w:p>
    <w:p w:rsidR="00B82359" w:rsidRPr="00800F85" w:rsidRDefault="00B82359" w:rsidP="002719AC">
      <w:pPr>
        <w:rPr>
          <w:rFonts w:ascii="Times New Roman" w:hAnsi="Times New Roman" w:cs="Times New Roman"/>
        </w:rPr>
      </w:pPr>
    </w:p>
    <w:p w:rsidR="00B82359" w:rsidRPr="002719AC" w:rsidRDefault="00B82359" w:rsidP="00271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éves óraszám felosztás</w:t>
      </w:r>
      <w:r w:rsidRPr="002719A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19A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6137"/>
        <w:gridCol w:w="1488"/>
      </w:tblGrid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 sorszáma</w:t>
            </w:r>
          </w:p>
        </w:tc>
        <w:tc>
          <w:tcPr>
            <w:tcW w:w="6120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reprodukció I.</w:t>
            </w:r>
          </w:p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Éneklés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reprodukció II.</w:t>
            </w:r>
          </w:p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Generatív (önállóan és/vagy csoportosan alkotó), kreatív zenei tevékenység 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Zenei reprodukció III. </w:t>
            </w:r>
          </w:p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Felismerő kottaolvasás, zeneelméleti alapismeretek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óra</w:t>
            </w:r>
          </w:p>
        </w:tc>
      </w:tr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Zenei befogadás I.</w:t>
            </w:r>
          </w:p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Befogadói kompetenciák fejlesztése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B82359" w:rsidRPr="002719AC">
        <w:trPr>
          <w:jc w:val="center"/>
        </w:trPr>
        <w:tc>
          <w:tcPr>
            <w:tcW w:w="1443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Zenei befogadás II.</w:t>
            </w:r>
          </w:p>
          <w:p w:rsidR="00B82359" w:rsidRPr="002719AC" w:rsidRDefault="00B82359" w:rsidP="00271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Zenehallgatás</w:t>
            </w: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B82359" w:rsidRPr="002719AC" w:rsidRDefault="00B82359" w:rsidP="0027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:rsidR="00B82359" w:rsidRDefault="00B82359" w:rsidP="002719AC">
      <w:pPr>
        <w:pStyle w:val="Listaszerbekezds2"/>
        <w:rPr>
          <w:rFonts w:ascii="Times New Roman" w:hAnsi="Times New Roman" w:cs="Times New Roman"/>
          <w:color w:val="auto"/>
          <w:position w:val="-2"/>
          <w:sz w:val="24"/>
          <w:szCs w:val="24"/>
          <w:lang w:val="hu-HU" w:eastAsia="en-US"/>
        </w:rPr>
      </w:pPr>
    </w:p>
    <w:p w:rsidR="00B82359" w:rsidRDefault="00B82359" w:rsidP="002719AC">
      <w:pPr>
        <w:pStyle w:val="Listaszerbekezds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auto"/>
          <w:position w:val="-2"/>
          <w:sz w:val="24"/>
          <w:szCs w:val="24"/>
          <w:lang w:val="hu-HU" w:eastAsia="en-US"/>
        </w:rPr>
        <w:br w:type="page"/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B82359">
        <w:trPr>
          <w:cantSplit/>
          <w:trHeight w:val="72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reprodukció – Éneklés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15 óra</w:t>
            </w:r>
          </w:p>
        </w:tc>
      </w:tr>
      <w:tr w:rsidR="00B82359">
        <w:trPr>
          <w:cantSplit/>
          <w:trHeight w:val="33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Biztos éneklési készség, kifejező és stílusos előadás csoportosan.</w:t>
            </w:r>
          </w:p>
        </w:tc>
      </w:tr>
      <w:tr w:rsidR="00B82359">
        <w:trPr>
          <w:cantSplit/>
          <w:trHeight w:val="1568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>
              <w:t>További népénekek, vallásos tartalmú dalok, műzenei szemelvények éneklése</w:t>
            </w:r>
          </w:p>
          <w:p w:rsidR="00B82359" w:rsidRDefault="00B82359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/>
              <w:jc w:val="left"/>
            </w:pPr>
            <w:r>
              <w:t xml:space="preserve">A dalkincs ismétlése és folyamatos bővítése: többféle zenetörténeti stílusból válogatott szemelvény, magyar népdalok, más népek dalai, </w:t>
            </w:r>
            <w:r w:rsidRPr="00AE0BAB">
              <w:t>kiegészítve a magyar populáris zene műfajaiból válogatott néhány példával. Az énekhang további képzése, figyelve a tanulók egyéni</w:t>
            </w:r>
            <w:r>
              <w:t xml:space="preserve"> vokális fejlődésére (mutálás).</w:t>
            </w:r>
          </w:p>
        </w:tc>
      </w:tr>
    </w:tbl>
    <w:p w:rsidR="00B82359" w:rsidRDefault="00B82359" w:rsidP="002719AC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5"/>
        <w:gridCol w:w="2381"/>
      </w:tblGrid>
      <w:tr w:rsidR="00B82359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31"/>
              <w:spacing w:before="0" w:after="200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>
        <w:trPr>
          <w:trHeight w:val="27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>
              <w:t xml:space="preserve">Magyar népzene az életkornak megfelelő csoportokból válogatva (pl. szerelmi dal, </w:t>
            </w:r>
            <w:r w:rsidRPr="00AE0BAB">
              <w:t>búcsúzó dal, keserves</w:t>
            </w:r>
            <w:r>
              <w:t>).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Más népek dalai (pl. orosz, cseh, szlovák, lengyel, román népdalok, </w:t>
            </w:r>
            <w:r w:rsidRPr="00AE0BAB">
              <w:t>más földrészek népzenéje, afroamerikai zene</w:t>
            </w:r>
            <w:r>
              <w:t>).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Zongorakíséretes dalok, </w:t>
            </w:r>
            <w:r w:rsidRPr="00AE0BAB">
              <w:t>népdalok 20. századi vagy mai feldolgozásai.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Egyházi népénekek, vallásos témájú dalok, himnuszok, zsoltárok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Többszólamúság: kánonok, reneszánsz társasdalok rövid részletei, spirituálé, 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 w:rsidRPr="00AE0BAB">
              <w:t>Példák a populáris zenéből.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A zenehallgatási anyaghoz kapcsolódó énekes anyag: dal- és témarészletek a barokk és a romantika korából.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verbális kifejezőkészség fejlesztése, </w:t>
            </w: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versmegzenésítések irodalmi alapja.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más népek dalai eredeti nyelven.</w:t>
            </w: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iCs/>
                <w:color w:val="auto"/>
              </w:rPr>
              <w:t>Liturgia:</w:t>
            </w:r>
            <w:r w:rsidRPr="000725E5">
              <w:rPr>
                <w:color w:val="auto"/>
              </w:rPr>
              <w:t xml:space="preserve"> </w:t>
            </w: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aktív részvétel a szentmisén és paraliturgikus </w:t>
            </w: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 xml:space="preserve">alkalmakon </w:t>
            </w: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i/>
                <w:iCs/>
                <w:color w:val="auto"/>
              </w:rPr>
              <w:t>Hittan:</w:t>
            </w:r>
            <w:r w:rsidRPr="000725E5">
              <w:rPr>
                <w:color w:val="auto"/>
              </w:rPr>
              <w:t xml:space="preserve"> </w:t>
            </w:r>
          </w:p>
          <w:p w:rsidR="00B82359" w:rsidRPr="000725E5" w:rsidRDefault="00B82359" w:rsidP="002719AC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0725E5">
              <w:rPr>
                <w:color w:val="auto"/>
              </w:rPr>
              <w:t>egyházi ünnepek</w:t>
            </w:r>
            <w:r>
              <w:rPr>
                <w:color w:val="auto"/>
              </w:rPr>
              <w:t>, szakrális népszokások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82359" w:rsidRDefault="00B82359" w:rsidP="002719AC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Társasdal, verbunkos dal, </w:t>
            </w: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keserves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romantikus dal, táncnóta, </w:t>
            </w:r>
          </w:p>
        </w:tc>
      </w:tr>
    </w:tbl>
    <w:p w:rsidR="00B82359" w:rsidRDefault="00B82359" w:rsidP="002719AC">
      <w:pPr>
        <w:pStyle w:val="FreeForm"/>
        <w:ind w:left="57"/>
        <w:jc w:val="center"/>
        <w:rPr>
          <w:sz w:val="24"/>
          <w:szCs w:val="24"/>
        </w:rPr>
      </w:pPr>
    </w:p>
    <w:p w:rsidR="00B82359" w:rsidRDefault="00B82359" w:rsidP="002719AC">
      <w:pPr>
        <w:pStyle w:val="FreeForm"/>
        <w:ind w:left="57"/>
        <w:jc w:val="center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5776"/>
        <w:gridCol w:w="1191"/>
      </w:tblGrid>
      <w:tr w:rsidR="00B82359">
        <w:trPr>
          <w:trHeight w:val="90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Szvegtrzsbehzssa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</w:pPr>
            <w:r>
              <w:rPr>
                <w:b/>
                <w:bCs/>
              </w:rPr>
              <w:t>Zenei reprodukció – Generatív (önállóan és/vagy csoportosan alkotó), kreatív zenei tevékenység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 óra</w:t>
            </w:r>
          </w:p>
        </w:tc>
      </w:tr>
      <w:tr w:rsidR="00B82359">
        <w:trPr>
          <w:trHeight w:val="580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dallamvariálási készség, fejlődő formaérzék,.</w:t>
            </w:r>
          </w:p>
        </w:tc>
      </w:tr>
      <w:tr w:rsidR="00B82359">
        <w:trPr>
          <w:trHeight w:val="283"/>
        </w:trPr>
        <w:tc>
          <w:tcPr>
            <w:tcW w:w="2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kialakított készségek továbbfejlesztése. Generatív képességfejlesztés </w:t>
            </w:r>
            <w:r w:rsidRPr="00AE0BAB">
              <w:rPr>
                <w:rFonts w:ascii="Times New Roman" w:hAnsi="Times New Roman" w:cs="Times New Roman"/>
              </w:rPr>
              <w:t>komponálással</w:t>
            </w:r>
            <w:r>
              <w:rPr>
                <w:rFonts w:ascii="Times New Roman" w:hAnsi="Times New Roman" w:cs="Times New Roman"/>
              </w:rPr>
              <w:t xml:space="preserve">, rögtönzött folytatással. </w:t>
            </w:r>
          </w:p>
        </w:tc>
      </w:tr>
    </w:tbl>
    <w:p w:rsidR="00B82359" w:rsidRDefault="00B82359" w:rsidP="002719AC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4"/>
        <w:gridCol w:w="2382"/>
      </w:tblGrid>
      <w:tr w:rsidR="00B82359">
        <w:trPr>
          <w:trHeight w:val="295"/>
        </w:trPr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31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>
        <w:tc>
          <w:tcPr>
            <w:tcW w:w="36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Különböző metrikájú, egyszerű ritmusgyakorlatok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alkotása és reprodukálása.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Ritmus, metrum: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  <w:highlight w:val="yellow"/>
              </w:rPr>
            </w:pPr>
            <w:r>
              <w:rPr>
                <w:strike w:val="0"/>
                <w:color w:val="000000"/>
              </w:rPr>
              <w:t xml:space="preserve">különböző táncok metrikai és ritmikai jellemzőinek megfigyelése, reprodukciója 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ritmusimprovizáció, szinkópálás.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Dallam: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>
              <w:rPr>
                <w:strike w:val="0"/>
                <w:color w:val="000000"/>
              </w:rPr>
              <w:t>hétfokú hangsorok blues skála megismertetése.</w:t>
            </w:r>
          </w:p>
          <w:p w:rsidR="00B82359" w:rsidRPr="00AE0BAB" w:rsidRDefault="00B82359" w:rsidP="002719AC">
            <w:pPr>
              <w:pStyle w:val="Szvegtrzs31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567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strike w:val="0"/>
                <w:color w:val="000000"/>
              </w:rPr>
            </w:pPr>
            <w:r w:rsidRPr="00AE0BAB">
              <w:rPr>
                <w:strike w:val="0"/>
                <w:color w:val="000000"/>
              </w:rPr>
              <w:t>Komponálás és rögtönzés összekapcsolása:</w:t>
            </w:r>
          </w:p>
          <w:p w:rsidR="00B82359" w:rsidRDefault="00B82359" w:rsidP="002719AC">
            <w:pPr>
              <w:pStyle w:val="Szvegtrzs3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strike w:val="0"/>
                <w:color w:val="000000"/>
              </w:rPr>
            </w:pPr>
            <w:r w:rsidRPr="00AE0BAB">
              <w:rPr>
                <w:strike w:val="0"/>
                <w:color w:val="000000"/>
              </w:rPr>
              <w:t>egyszerű dallam alkotása megadott paraméterekkel (hangkészlet, metrum, ritmikai elemek, szekvencia),</w:t>
            </w:r>
            <w:r>
              <w:rPr>
                <w:strike w:val="0"/>
                <w:color w:val="000000"/>
              </w:rPr>
              <w:t xml:space="preserve"> rögtönzött folytatás (pl. kérdés és felelet rögtönzés).</w:t>
            </w:r>
          </w:p>
        </w:tc>
        <w:tc>
          <w:tcPr>
            <w:tcW w:w="1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</w:pPr>
            <w:r>
              <w:rPr>
                <w:i/>
                <w:iCs/>
              </w:rPr>
              <w:t>Matematika:</w:t>
            </w:r>
            <w:r>
              <w:t xml:space="preserve"> absztrakt gondolkodás fejlesztése.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>Vizuális kultúra:</w:t>
            </w:r>
            <w:r>
              <w:t xml:space="preserve"> önkifejezés, érzelmek kifejezése többféle eszközzel.</w:t>
            </w:r>
          </w:p>
        </w:tc>
      </w:tr>
    </w:tbl>
    <w:p w:rsidR="00B82359" w:rsidRDefault="00B82359" w:rsidP="002719AC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trHeight w:val="54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Ritmusvariációk, augmentáció, diminúció. </w:t>
            </w:r>
          </w:p>
        </w:tc>
      </w:tr>
    </w:tbl>
    <w:p w:rsidR="00B82359" w:rsidRDefault="00B82359" w:rsidP="002719AC">
      <w:pPr>
        <w:pStyle w:val="FreeForm"/>
        <w:ind w:left="57"/>
        <w:rPr>
          <w:sz w:val="24"/>
          <w:szCs w:val="24"/>
        </w:rPr>
      </w:pPr>
    </w:p>
    <w:p w:rsidR="00B82359" w:rsidRDefault="00B82359" w:rsidP="002719AC">
      <w:pPr>
        <w:pStyle w:val="FreeForm"/>
        <w:ind w:left="57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0"/>
        <w:gridCol w:w="4652"/>
        <w:gridCol w:w="1243"/>
        <w:gridCol w:w="1191"/>
      </w:tblGrid>
      <w:tr w:rsidR="00B82359">
        <w:trPr>
          <w:cantSplit/>
          <w:trHeight w:val="72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58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Szvegtrzsbehzss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Zenei reprodukció – Felismerő kottaolvasás, zeneelméleti alapismeretek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 óra</w:t>
            </w:r>
          </w:p>
        </w:tc>
      </w:tr>
      <w:tr w:rsidR="00B82359">
        <w:trPr>
          <w:cantSplit/>
          <w:trHeight w:val="1180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70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Ritmikai, metrikai és dallami alapkészségek: a tanult ritmikai és dallami elemek felismerése kottaképről és azok alkalmazásának és </w:t>
            </w: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újraalkotásának képessége a különböző generatív tevékenységek során.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Könnyű olvasógyakorlatok énekes reprodukciójának képessége.</w:t>
            </w:r>
          </w:p>
        </w:tc>
      </w:tr>
      <w:tr w:rsidR="00B82359">
        <w:trPr>
          <w:cantSplit/>
          <w:trHeight w:val="149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Szvegtrzs1"/>
              <w:tabs>
                <w:tab w:val="left" w:pos="3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hanging="28"/>
              <w:jc w:val="left"/>
            </w:pPr>
            <w:r>
              <w:t xml:space="preserve"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 </w:t>
            </w:r>
          </w:p>
        </w:tc>
      </w:tr>
      <w:tr w:rsidR="00B82359">
        <w:trPr>
          <w:cantSplit/>
          <w:trHeight w:val="295"/>
        </w:trPr>
        <w:tc>
          <w:tcPr>
            <w:tcW w:w="66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31"/>
              <w:spacing w:before="0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>
        <w:trPr>
          <w:cantSplit/>
          <w:trHeight w:val="2680"/>
        </w:trPr>
        <w:tc>
          <w:tcPr>
            <w:tcW w:w="6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Zeneelméleti ismeretek bővítése az előkészítés – tudatosítás – gyakorlás/alkalmazás hármas egységében: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változó ütemmutató felismerése,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fejlődés a felismerő kottaolvasás terjedelmében és sebességében.</w:t>
            </w:r>
          </w:p>
          <w:p w:rsidR="00B82359" w:rsidRDefault="00B82359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Ritmikai elemek, metrum: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új ütemfajták: változó, és aszimmetrikus ütemek</w:t>
            </w:r>
          </w:p>
          <w:p w:rsidR="00B82359" w:rsidRDefault="00B82359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Dallami és harmóniaelemek: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harmóniai változások megfigyelése.</w:t>
            </w:r>
          </w:p>
          <w:p w:rsidR="00B82359" w:rsidRDefault="00B82359" w:rsidP="002719AC">
            <w:pPr>
              <w:pStyle w:val="CM38"/>
              <w:widowControl/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Hangközök: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 és nagy szeptim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(megismerés szintjén).</w:t>
            </w:r>
          </w:p>
        </w:tc>
        <w:tc>
          <w:tcPr>
            <w:tcW w:w="243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Matematika: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törtek.</w:t>
            </w:r>
          </w:p>
        </w:tc>
      </w:tr>
    </w:tbl>
    <w:p w:rsidR="00B82359" w:rsidRDefault="00B82359" w:rsidP="002719AC">
      <w:pPr>
        <w:ind w:left="57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0"/>
      </w:tblGrid>
      <w:tr w:rsidR="00B82359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 és nagy szeptim.</w:t>
            </w:r>
          </w:p>
        </w:tc>
      </w:tr>
    </w:tbl>
    <w:p w:rsidR="00B82359" w:rsidRDefault="00B82359" w:rsidP="002719AC">
      <w:pPr>
        <w:pStyle w:val="FreeForm"/>
        <w:rPr>
          <w:sz w:val="24"/>
          <w:szCs w:val="24"/>
        </w:rPr>
      </w:pPr>
    </w:p>
    <w:p w:rsidR="00B82359" w:rsidRDefault="00B82359" w:rsidP="002719AC">
      <w:pPr>
        <w:pStyle w:val="FreeForm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1"/>
        <w:gridCol w:w="4729"/>
        <w:gridCol w:w="1088"/>
        <w:gridCol w:w="1192"/>
      </w:tblGrid>
      <w:tr w:rsidR="00B82359">
        <w:trPr>
          <w:trHeight w:val="72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8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befogadás – Befogadói kompetenciák fejlesztése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 óra</w:t>
            </w:r>
          </w:p>
        </w:tc>
      </w:tr>
      <w:tr w:rsidR="00B82359">
        <w:trPr>
          <w:trHeight w:val="580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 w:rsidR="00B82359">
        <w:trPr>
          <w:trHeight w:val="758"/>
        </w:trPr>
        <w:tc>
          <w:tcPr>
            <w:tcW w:w="21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0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CM38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Összetettebb, hosszabb, fokozott koncentrációt igénylő zenei anyag befogadásához szükséges kompetenciák fejlesztése.</w:t>
            </w:r>
          </w:p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59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Pr="002719AC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B82359">
        <w:trPr>
          <w:trHeight w:val="505"/>
        </w:trPr>
        <w:tc>
          <w:tcPr>
            <w:tcW w:w="6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i/>
                <w:iCs/>
              </w:rPr>
            </w:pPr>
            <w:r>
              <w:rPr>
                <w:i/>
                <w:iCs/>
              </w:rPr>
              <w:t>A zenehallgatási anyaghoz kapcsolódó zenei tapasztalatok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>
              <w:t xml:space="preserve">Szerkesztési és formai ismeretek: homofon és polifon szerkesztésmód, egytémájúság és egy-egy zenei ötlet kibontása a barokk zenében, </w:t>
            </w:r>
            <w:r w:rsidRPr="00AE0BAB">
              <w:t>klasszikus szonáta forma megfigyelése.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>
              <w:t>Nemzeti jelleg a romantika zenéjében, a kelet-európai népek népzenéje.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AE0BAB">
              <w:t>A népdalfeldolgozás módjai Bartók és Kodály művészetében.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</w:pPr>
            <w:r>
              <w:t xml:space="preserve">Műzene és népzene megkülönböztetése hangszerek megfigyelésével. 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>
              <w:t>Impresszionizmus a festészetben és a zenében.</w:t>
            </w: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position w:val="-2"/>
              </w:rPr>
            </w:pPr>
            <w:r w:rsidRPr="00AE0BAB"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zeneirodalmi példák befogadását segítő kiegészítő ismeretek: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Alapvető ismeretek, a mű keletkezésének körülményeiről, 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  <w:t>zeneművek történeti koráról, a zeneszerzők életéről, a művek műfajáról és formájáról.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Ismerkedés a partitúrával (a zenehallgatást segítő egyszerűsített kottakép). 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/>
              <w:rPr>
                <w:rFonts w:ascii="Times New Roman" w:hAnsi="Times New Roman" w:cs="Times New Roman"/>
                <w:position w:val="-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 w:rsidR="00B82359" w:rsidRPr="002719AC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Összefüggések bemutatása a zenei stíluskorszakok és történelmi események között, önálló gyűjtőmunka segítségével.</w:t>
            </w:r>
          </w:p>
        </w:tc>
        <w:tc>
          <w:tcPr>
            <w:tcW w:w="22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középkori világi költészet, nemzeti romantika, romantikus vers, szövegelemzés.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Idegen nyelvek: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énekes művek eredeti nyelven.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Erkölcstan: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műalkotások erkölcsi üzenete.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rPr>
                <w:i/>
                <w:iCs/>
              </w:rPr>
              <w:t xml:space="preserve">Hittan: </w:t>
            </w:r>
            <w:r>
              <w:t>Egyházi ünnepek, a zeneművekhez kapcsolódó bibliai témák, személyek, történetek.</w:t>
            </w:r>
          </w:p>
          <w:p w:rsidR="00B82359" w:rsidRDefault="00B82359" w:rsidP="002719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Vizuális kultúra: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művészettörténeti stíluskorszakok és stílusirányzatok.</w:t>
            </w:r>
          </w:p>
        </w:tc>
      </w:tr>
      <w:tr w:rsidR="00B82359">
        <w:trPr>
          <w:trHeight w:val="868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Pr="002719AC" w:rsidRDefault="00B82359" w:rsidP="002719AC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jc w:val="center"/>
              <w:rPr>
                <w:b/>
                <w:bCs/>
                <w:i/>
                <w:iCs/>
              </w:rPr>
            </w:pPr>
            <w:r w:rsidRPr="002719AC">
              <w:rPr>
                <w:b/>
                <w:bCs/>
              </w:rPr>
              <w:t>fogalmak</w:t>
            </w:r>
          </w:p>
        </w:tc>
        <w:tc>
          <w:tcPr>
            <w:tcW w:w="71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</w:pPr>
            <w:r w:rsidRPr="002719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Homofónia, polifónia, zenei impresszionizmus, műzene, népzenei feldolgozás, klasszikus zene, populáris zene, improvizáció, jazz</w:t>
            </w:r>
          </w:p>
        </w:tc>
      </w:tr>
    </w:tbl>
    <w:p w:rsidR="00B82359" w:rsidRDefault="00B82359" w:rsidP="002719A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B82359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B82359" w:rsidRDefault="00B82359" w:rsidP="002719AC">
      <w:pPr>
        <w:pStyle w:val="FreeForm"/>
        <w:rPr>
          <w:sz w:val="24"/>
          <w:szCs w:val="24"/>
        </w:rPr>
      </w:pPr>
    </w:p>
    <w:tbl>
      <w:tblPr>
        <w:tblW w:w="90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9"/>
        <w:gridCol w:w="162"/>
        <w:gridCol w:w="4540"/>
        <w:gridCol w:w="1277"/>
        <w:gridCol w:w="1275"/>
      </w:tblGrid>
      <w:tr w:rsidR="00B82359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Tematikai egység/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Fejlesztési cél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Zenei befogadás – Zenehallgatás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Órakeret</w:t>
            </w:r>
          </w:p>
          <w:p w:rsidR="00B82359" w:rsidRDefault="00B82359" w:rsidP="002719AC">
            <w:pPr>
              <w:pStyle w:val="Norml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10 óra</w:t>
            </w:r>
          </w:p>
        </w:tc>
      </w:tr>
      <w:tr w:rsidR="00B82359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Előzetes tudás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Listaszerbekezds2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</w:t>
            </w:r>
          </w:p>
          <w:p w:rsidR="00B82359" w:rsidRDefault="00B82359" w:rsidP="002719AC">
            <w:pPr>
              <w:pStyle w:val="Listaszerbekezds2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korábban tanult jellegzetes zeneművek részleteinek felismerése.</w:t>
            </w:r>
          </w:p>
        </w:tc>
      </w:tr>
      <w:tr w:rsidR="00B82359">
        <w:tc>
          <w:tcPr>
            <w:tcW w:w="10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tematikai egység nevelési-fejlesztési céljai</w:t>
            </w:r>
          </w:p>
        </w:tc>
        <w:tc>
          <w:tcPr>
            <w:tcW w:w="390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befogadói kompetencia erősítése az ismeretek kronológiai rendszerezésével. Zenehallgatóvá nevelés.</w:t>
            </w:r>
          </w:p>
        </w:tc>
      </w:tr>
      <w:tr w:rsidR="00B82359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31"/>
              <w:spacing w:before="0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Ismeretek/fejlesztési követelmények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Kapcsolódási pontok</w:t>
            </w:r>
          </w:p>
        </w:tc>
      </w:tr>
      <w:tr w:rsidR="00B82359">
        <w:tc>
          <w:tcPr>
            <w:tcW w:w="359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/>
            </w:pPr>
            <w:r>
              <w:t>Az énekes anyaghoz kapcsolódó szemelvények meghallgatása, zeneirodalmi szemelvények a zeneirodalom széles spektrumából válogatva: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középkor és a reneszánsz zenéje: gregorián és trubadúr ének, madrigál, reneszánsz egyházzene, himnusz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barokk zene: kantáta és oratórium szvit, concerto, concerto grosso részletek, passió, Stabat mater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bécsi klasszicizmus: vonósnégyes, versenymű, szimfónia, misetételek, requiem,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romantika zenéje: romantikus dal, operarészlet, zongoradarabok, programzene, szimfonikus költemény, </w:t>
            </w:r>
          </w:p>
          <w:p w:rsidR="00B82359" w:rsidRPr="00AE0BAB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20. század zenéje: csak áttekintés szintjén,  kórusművek, daljáték, táncjáték, musical, kamarazene</w:t>
            </w: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jazz és a rock születése, 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E0B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kortárs zenei művek megismerése.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A zeneirodalom gazdagságának, műfaji sokszínűségének megismerése.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>Alapvető hitigazságaink zenei kifejezése az egyes stíluskorszakokban(szentmise állandó tételei, Mária-tisztelet, Isten irgalmassága, Jézus szenvedése, a teremtés, a megváltás tényei stb.)</w:t>
            </w:r>
          </w:p>
          <w:p w:rsidR="00B82359" w:rsidRDefault="00B82359" w:rsidP="002719AC">
            <w:pPr>
              <w:pStyle w:val="Norml3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</w:pPr>
            <w:r>
              <w:t xml:space="preserve">A meghallgatott szemelvények felismerése. 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Zenetörténeti korszakok, stílusjegyek, műfajok és formák rendszerezett ismerete.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1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romantikus és kortárs költészet, szövegelemzés.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Történelem, társadalmi és állampolgári ismeretek: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zeneirodalmi alkotások történelmi kapcsolata.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Vizuális kultúra: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művészettörténeti stíluskorszakok és stílusirányzatok ismerete.</w:t>
            </w: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Hittan: alapvető hitigazságok </w:t>
            </w:r>
          </w:p>
        </w:tc>
      </w:tr>
      <w:tr w:rsidR="00B82359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Kulcsfogalmak/</w:t>
            </w:r>
          </w:p>
          <w:p w:rsidR="00B82359" w:rsidRDefault="00B82359" w:rsidP="002719AC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Jazz, rock, himnusz.</w:t>
            </w:r>
          </w:p>
        </w:tc>
      </w:tr>
    </w:tbl>
    <w:p w:rsidR="00B82359" w:rsidRDefault="00B82359" w:rsidP="002719AC">
      <w:pPr>
        <w:pStyle w:val="FreeFormB"/>
        <w:ind w:left="57"/>
        <w:rPr>
          <w:sz w:val="24"/>
          <w:szCs w:val="24"/>
        </w:rPr>
      </w:pPr>
    </w:p>
    <w:p w:rsidR="00B82359" w:rsidRDefault="00B82359" w:rsidP="002719AC">
      <w:pPr>
        <w:pStyle w:val="FreeFormB"/>
        <w:ind w:left="57"/>
        <w:rPr>
          <w:sz w:val="24"/>
          <w:szCs w:val="24"/>
        </w:rPr>
      </w:pPr>
    </w:p>
    <w:tbl>
      <w:tblPr>
        <w:tblW w:w="9072" w:type="dxa"/>
        <w:jc w:val="center"/>
        <w:tblLayout w:type="fixed"/>
        <w:tblLook w:val="00A0"/>
      </w:tblPr>
      <w:tblGrid>
        <w:gridCol w:w="1989"/>
        <w:gridCol w:w="7083"/>
      </w:tblGrid>
      <w:tr w:rsidR="00B82359">
        <w:trPr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59" w:rsidRDefault="00B82359" w:rsidP="002719AC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fejlesztés várt eredményei a két évfolyamos ciklus végén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359" w:rsidRDefault="00B82359" w:rsidP="002719AC">
            <w:pPr>
              <w:pStyle w:val="Norml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énekes anyagból 15 dalt és zenei szemelvényt emlékezetből énekelnek kifejezően csoportban.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generatív készségfejlesztés eredményeként továbbfejlődött a ritmusérzékük, dallami készségeik, többszólamú és harmonikus hallásuk, formaérzékük.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új zenei elemeket felismerik kottaképről. Előkészítést követően a megismert zenei anyagnál könnyebb gyakorló feladatokat szolmizálva olvassák. 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Képesek egy-egy zenemű adekvát befogadására annak adott funkciójához, stílusához, műfajához mérten.</w:t>
            </w:r>
          </w:p>
          <w:p w:rsidR="00B82359" w:rsidRDefault="00B82359" w:rsidP="002719AC">
            <w:pPr>
              <w:pStyle w:val="Norml4"/>
              <w:ind w:left="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zenehallgatásra ajánlott, stílusból, zenei korszakból kiválasztott zeneműveket (min. 20 alkotás) megismerték, a hallott műveket jellemző részleteik alapján felismerik.</w:t>
            </w:r>
          </w:p>
        </w:tc>
      </w:tr>
    </w:tbl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bCs/>
        </w:rPr>
      </w:pP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bCs/>
        </w:rPr>
      </w:pP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b/>
          <w:bCs/>
        </w:rPr>
      </w:pPr>
      <w:r>
        <w:rPr>
          <w:b/>
          <w:bCs/>
        </w:rPr>
        <w:t>Ajánlott zenehallgatási anyag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7"/>
        <w:jc w:val="both"/>
        <w:rPr>
          <w:color w:val="auto"/>
        </w:rPr>
      </w:pPr>
      <w:r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 w:rsidR="00B82359" w:rsidRPr="002719AC" w:rsidRDefault="00B82359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before="120" w:after="0" w:line="240" w:lineRule="auto"/>
        <w:ind w:left="5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719AC">
        <w:rPr>
          <w:rFonts w:ascii="Times New Roman" w:hAnsi="Times New Roman" w:cs="Times New Roman"/>
          <w:color w:val="auto"/>
          <w:sz w:val="24"/>
          <w:szCs w:val="24"/>
        </w:rPr>
        <w:t xml:space="preserve">Európán kívüli kultúrák népzenéje 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Gregorián énekek, korai többszólamú művek részletei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 xml:space="preserve">Goudimel zsoltárfeldolgozás; Zsoltárszövegek zenei megfogalmazása a különböző stíluskorszakokban (Schütz, Schubert, Mendelssohn, Liszt, Kodály, Szokolay)  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Johann Sebastian Bach: 3. Brandenburgi verseny, BWV 1048 – 3. tétel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Jean Baptist Lully: Az úrhatnám polgár – balett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Georg Friedrich Händel: Messiás (Messiah), HWV 56: For unto us a child is born, Halleluja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Joseph Haydn: Évszakok (Die Jahreszeiten), Hob. XXI:3 – Szüreti kórus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Joseph Haydn: Teremtés (Die Schöpfung) - részletek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Mozart: Requiem - részletek</w:t>
      </w:r>
    </w:p>
    <w:p w:rsidR="00B82359" w:rsidRPr="002719AC" w:rsidRDefault="00B82359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  <w:u w:val="single"/>
        </w:rPr>
      </w:pPr>
      <w:r w:rsidRPr="002719AC">
        <w:rPr>
          <w:color w:val="auto"/>
        </w:rPr>
        <w:t>Ludwig van Beethoven: V. „Sors” szimfónia, Op. 67.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>Franz Schubert: Die Schöne Müllerin – dalciklus</w:t>
      </w:r>
    </w:p>
    <w:p w:rsidR="00B82359" w:rsidRPr="002719AC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auto"/>
        </w:rPr>
      </w:pPr>
      <w:r w:rsidRPr="002719AC">
        <w:rPr>
          <w:color w:val="auto"/>
        </w:rPr>
        <w:t xml:space="preserve">Frederic Chopin: H-dúr nocturne, op. 32. No. 1 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</w:rPr>
      </w:pPr>
      <w:r>
        <w:rPr>
          <w:color w:val="131C04"/>
        </w:rPr>
        <w:t>Verdi: Operarészletek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rPr>
          <w:color w:val="131C04"/>
        </w:rPr>
      </w:pPr>
      <w:r>
        <w:rPr>
          <w:color w:val="131C04"/>
        </w:rPr>
        <w:t>Verdi: Requiem – Dies irae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Erkel Ferenc: Hunyadi László - részletek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Liszt Ferenc: Les Preludes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Maurice Ravel: Bolero</w:t>
      </w:r>
    </w:p>
    <w:p w:rsidR="00B82359" w:rsidRPr="00AE0BAB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 w:rsidRPr="00AE0BAB">
        <w:t>Erik Satie: Gymnopedie No. 1.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 w:rsidRPr="00AE0BAB">
        <w:t>Bartók Béla: Concerto, BB 123 IV. tétel – Megszakított közjáték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Kodály Zoltán: Székelyfonó – Görög Ilona balladája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>
        <w:t>Igor Sztravinszkij: A katona története (Histoire du soldat) – elbeszélésre, játékra és táncra</w:t>
      </w:r>
    </w:p>
    <w:p w:rsidR="00B82359" w:rsidRPr="00AE0BAB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 w:rsidRPr="00AE0BAB">
        <w:t>John Cage: 4’33”</w:t>
      </w: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</w:pPr>
      <w:r w:rsidRPr="00AE0BAB">
        <w:t>Ligeti György: Atmosphères,</w:t>
      </w:r>
      <w:r>
        <w:t xml:space="preserve"> Lux aeterna</w:t>
      </w:r>
    </w:p>
    <w:p w:rsidR="00B82359" w:rsidRDefault="00B82359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Penderecki: Hirosima emlékezete (Threnody for the Victims of Hiroshima)</w:t>
      </w:r>
    </w:p>
    <w:p w:rsidR="00B82359" w:rsidRDefault="00B82359" w:rsidP="002719AC">
      <w:pPr>
        <w:pStyle w:val="Norml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57"/>
        <w:rPr>
          <w:color w:val="auto"/>
        </w:rPr>
      </w:pPr>
      <w:r>
        <w:rPr>
          <w:color w:val="auto"/>
        </w:rPr>
        <w:t>Benjamin Britten: Variációk és fúga egy Purcell-témára (The Young Person’s Guide to the Orchestra: Variations and Fugue on a Theme of Henry Purcell), op. 34</w:t>
      </w:r>
    </w:p>
    <w:p w:rsidR="00B82359" w:rsidRDefault="00B82359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Emerson–Greg Lake–Carl Palmer: Egy kiállítás képei (Pictures at an Exhibition) </w:t>
      </w:r>
    </w:p>
    <w:p w:rsidR="00B82359" w:rsidRDefault="00B82359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Lloyd Webber valamely művének részlete</w:t>
      </w:r>
    </w:p>
    <w:p w:rsidR="00B82359" w:rsidRDefault="00B82359" w:rsidP="002719AC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Presser Gábor, Kocsák Tibor, a Szörényi</w:t>
      </w:r>
      <w:r>
        <w:rPr>
          <w:rFonts w:ascii="Times New Roman" w:hAnsi="Times New Roman" w:cs="Times New Roman"/>
          <w:sz w:val="24"/>
          <w:szCs w:val="24"/>
        </w:rPr>
        <w:noBreakHyphen/>
        <w:t>Bródy szerzőpáros és más magyar szerzők egy-egy zenés színpadi művének részlete</w:t>
      </w:r>
      <w:r>
        <w:rPr>
          <w:b/>
          <w:bCs/>
        </w:rPr>
        <w:t>.</w:t>
      </w:r>
    </w:p>
    <w:p w:rsidR="00B82359" w:rsidRDefault="00B82359" w:rsidP="002719AC">
      <w:pPr>
        <w:ind w:left="57"/>
        <w:rPr>
          <w:rFonts w:cs="Times New Roman"/>
        </w:rPr>
      </w:pPr>
    </w:p>
    <w:p w:rsidR="00B82359" w:rsidRDefault="00B82359" w:rsidP="002719AC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"/>
        <w:jc w:val="center"/>
        <w:rPr>
          <w:b/>
          <w:bCs/>
        </w:rPr>
      </w:pPr>
    </w:p>
    <w:p w:rsidR="00B82359" w:rsidRPr="007364CE" w:rsidRDefault="00B82359" w:rsidP="002719AC">
      <w:pPr>
        <w:ind w:left="57"/>
        <w:rPr>
          <w:rFonts w:ascii="Times New Roman" w:hAnsi="Times New Roman" w:cs="Times New Roman"/>
          <w:sz w:val="24"/>
          <w:szCs w:val="24"/>
        </w:rPr>
      </w:pPr>
    </w:p>
    <w:sectPr w:rsidR="00B82359" w:rsidRPr="007364CE" w:rsidSect="0053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59" w:rsidRDefault="00B82359" w:rsidP="002F2E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359" w:rsidRDefault="00B82359" w:rsidP="002F2E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9" w:rsidRDefault="00B82359" w:rsidP="002719A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B82359" w:rsidRPr="00DF2B76" w:rsidRDefault="00B82359" w:rsidP="00DF2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59" w:rsidRDefault="00B82359" w:rsidP="002F2E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359" w:rsidRDefault="00B82359" w:rsidP="002F2E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9" w:rsidRDefault="00B82359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A41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0E3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200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9CD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BEE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4E0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D627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2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8B6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22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  <w:szCs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  <w:szCs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  <w:szCs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  <w:szCs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  <w:szCs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  <w:szCs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  <w:szCs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  <w:szCs w:val="22"/>
      </w:rPr>
    </w:lvl>
  </w:abstractNum>
  <w:abstractNum w:abstractNumId="11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  <w:szCs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  <w:szCs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  <w:szCs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  <w:szCs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  <w:szCs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  <w:szCs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  <w:szCs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  <w:szCs w:val="22"/>
      </w:rPr>
    </w:lvl>
  </w:abstractNum>
  <w:abstractNum w:abstractNumId="12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  <w:szCs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  <w:szCs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  <w:szCs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  <w:szCs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  <w:szCs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  <w:szCs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  <w:szCs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  <w:szCs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  <w:szCs w:val="22"/>
      </w:rPr>
    </w:lvl>
  </w:abstractNum>
  <w:abstractNum w:abstractNumId="13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  <w:szCs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  <w:szCs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  <w:szCs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  <w:szCs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  <w:szCs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  <w:szCs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  <w:szCs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  <w:szCs w:val="22"/>
      </w:rPr>
    </w:lvl>
  </w:abstractNum>
  <w:abstractNum w:abstractNumId="14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  <w:szCs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  <w:szCs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  <w:szCs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  <w:szCs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  <w:szCs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  <w:szCs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  <w:szCs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  <w:szCs w:val="22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6C"/>
    <w:rsid w:val="00025F6D"/>
    <w:rsid w:val="0002721D"/>
    <w:rsid w:val="00032DA8"/>
    <w:rsid w:val="000725E5"/>
    <w:rsid w:val="0007277F"/>
    <w:rsid w:val="000860DD"/>
    <w:rsid w:val="000C4ECE"/>
    <w:rsid w:val="001235C8"/>
    <w:rsid w:val="00195D70"/>
    <w:rsid w:val="001D0E96"/>
    <w:rsid w:val="0020048B"/>
    <w:rsid w:val="002719AC"/>
    <w:rsid w:val="00281563"/>
    <w:rsid w:val="002962E7"/>
    <w:rsid w:val="002A4FB8"/>
    <w:rsid w:val="002B0085"/>
    <w:rsid w:val="002D75C9"/>
    <w:rsid w:val="002F2E3A"/>
    <w:rsid w:val="0030244B"/>
    <w:rsid w:val="0033161B"/>
    <w:rsid w:val="00344744"/>
    <w:rsid w:val="003B3230"/>
    <w:rsid w:val="00400004"/>
    <w:rsid w:val="00401F51"/>
    <w:rsid w:val="00411A95"/>
    <w:rsid w:val="00453B83"/>
    <w:rsid w:val="0048309C"/>
    <w:rsid w:val="0048710E"/>
    <w:rsid w:val="004B0CC4"/>
    <w:rsid w:val="004C4626"/>
    <w:rsid w:val="0053067B"/>
    <w:rsid w:val="00534653"/>
    <w:rsid w:val="005611B6"/>
    <w:rsid w:val="00583302"/>
    <w:rsid w:val="005C07E6"/>
    <w:rsid w:val="005C1B3C"/>
    <w:rsid w:val="00653BB3"/>
    <w:rsid w:val="00670F7F"/>
    <w:rsid w:val="00693F4D"/>
    <w:rsid w:val="006B07D6"/>
    <w:rsid w:val="006F066C"/>
    <w:rsid w:val="007364CE"/>
    <w:rsid w:val="00780633"/>
    <w:rsid w:val="007846DB"/>
    <w:rsid w:val="007C0E86"/>
    <w:rsid w:val="007C57EB"/>
    <w:rsid w:val="00800F85"/>
    <w:rsid w:val="00806197"/>
    <w:rsid w:val="00810B0D"/>
    <w:rsid w:val="008143B3"/>
    <w:rsid w:val="00814439"/>
    <w:rsid w:val="00834E5F"/>
    <w:rsid w:val="00837236"/>
    <w:rsid w:val="00894288"/>
    <w:rsid w:val="008E6534"/>
    <w:rsid w:val="009479F3"/>
    <w:rsid w:val="00983C74"/>
    <w:rsid w:val="009C624E"/>
    <w:rsid w:val="009E2B7E"/>
    <w:rsid w:val="00A0625F"/>
    <w:rsid w:val="00A16603"/>
    <w:rsid w:val="00A22D9A"/>
    <w:rsid w:val="00A63BE4"/>
    <w:rsid w:val="00AB7207"/>
    <w:rsid w:val="00AD3ECE"/>
    <w:rsid w:val="00AE0BAB"/>
    <w:rsid w:val="00AF4243"/>
    <w:rsid w:val="00B82359"/>
    <w:rsid w:val="00BC5578"/>
    <w:rsid w:val="00BC5EDA"/>
    <w:rsid w:val="00BF6182"/>
    <w:rsid w:val="00C043B0"/>
    <w:rsid w:val="00C50C71"/>
    <w:rsid w:val="00C76F58"/>
    <w:rsid w:val="00C859F3"/>
    <w:rsid w:val="00D044F2"/>
    <w:rsid w:val="00D34AAF"/>
    <w:rsid w:val="00D56207"/>
    <w:rsid w:val="00D61D9D"/>
    <w:rsid w:val="00D95A21"/>
    <w:rsid w:val="00D977D7"/>
    <w:rsid w:val="00DA0362"/>
    <w:rsid w:val="00DF2B76"/>
    <w:rsid w:val="00DF3034"/>
    <w:rsid w:val="00E40D83"/>
    <w:rsid w:val="00E419C0"/>
    <w:rsid w:val="00E46DC0"/>
    <w:rsid w:val="00EB6993"/>
    <w:rsid w:val="00EE1F78"/>
    <w:rsid w:val="00F86406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C"/>
    <w:rPr>
      <w:rFonts w:ascii="Lucida Grande" w:eastAsia="ヒラギノ角ゴ Pro W3" w:hAnsi="Lucida Grande" w:cs="Lucida Grande"/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uiPriority w:val="99"/>
    <w:rsid w:val="006F066C"/>
    <w:rPr>
      <w:rFonts w:ascii="Lucida Grande" w:eastAsia="ヒラギノ角ゴ Pro W3" w:hAnsi="Lucida Grande" w:cs="Lucida Grande"/>
      <w:color w:val="000000"/>
    </w:rPr>
  </w:style>
  <w:style w:type="paragraph" w:customStyle="1" w:styleId="llb1">
    <w:name w:val="Élőláb1"/>
    <w:uiPriority w:val="99"/>
    <w:rsid w:val="006F066C"/>
    <w:pPr>
      <w:tabs>
        <w:tab w:val="center" w:pos="4536"/>
        <w:tab w:val="right" w:pos="9072"/>
      </w:tabs>
    </w:pPr>
    <w:rPr>
      <w:rFonts w:ascii="Lucida Grande" w:eastAsia="ヒラギノ角ゴ Pro W3" w:hAnsi="Lucida Grande" w:cs="Lucida Grande"/>
      <w:color w:val="000000"/>
      <w:lang w:val="en-US"/>
    </w:rPr>
  </w:style>
  <w:style w:type="paragraph" w:customStyle="1" w:styleId="Norml4">
    <w:name w:val="Normál4"/>
    <w:uiPriority w:val="99"/>
    <w:rsid w:val="006F066C"/>
    <w:rPr>
      <w:rFonts w:ascii="Lucida Grande" w:eastAsia="ヒラギノ角ゴ Pro W3" w:hAnsi="Lucida Grande" w:cs="Lucida Grande"/>
      <w:color w:val="000000"/>
      <w:lang w:val="en-US"/>
    </w:rPr>
  </w:style>
  <w:style w:type="paragraph" w:customStyle="1" w:styleId="Szvegtrzs1">
    <w:name w:val="Szövegtörzs1"/>
    <w:uiPriority w:val="99"/>
    <w:rsid w:val="006F066C"/>
    <w:pPr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msor51">
    <w:name w:val="Címsor 51"/>
    <w:next w:val="Norml4"/>
    <w:uiPriority w:val="99"/>
    <w:rsid w:val="006F066C"/>
    <w:pPr>
      <w:spacing w:before="240" w:after="60"/>
      <w:outlineLvl w:val="4"/>
    </w:pPr>
    <w:rPr>
      <w:rFonts w:ascii="Lucida Grande" w:eastAsia="ヒラギノ角ゴ Pro W3" w:hAnsi="Lucida Grande" w:cs="Lucida Grande"/>
      <w:b/>
      <w:bCs/>
      <w:color w:val="000000"/>
      <w:sz w:val="26"/>
      <w:szCs w:val="26"/>
      <w:lang w:val="en-US"/>
    </w:rPr>
  </w:style>
  <w:style w:type="paragraph" w:customStyle="1" w:styleId="Listaszerbekezds2">
    <w:name w:val="Listaszerű bekezdés2"/>
    <w:uiPriority w:val="99"/>
    <w:rsid w:val="006F066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 w:cs="Lucida Grande"/>
      <w:color w:val="000000"/>
      <w:lang w:val="en-US"/>
    </w:rPr>
  </w:style>
  <w:style w:type="paragraph" w:customStyle="1" w:styleId="Norml1">
    <w:name w:val="Normál1"/>
    <w:uiPriority w:val="99"/>
    <w:rsid w:val="006F066C"/>
    <w:pPr>
      <w:suppressAutoHyphens/>
      <w:spacing w:after="200" w:line="276" w:lineRule="auto"/>
    </w:pPr>
    <w:rPr>
      <w:rFonts w:ascii="Lucida Grande" w:eastAsia="ヒラギノ角ゴ Pro W3" w:hAnsi="Lucida Grande" w:cs="Lucida Grande"/>
      <w:color w:val="000000"/>
    </w:rPr>
  </w:style>
  <w:style w:type="paragraph" w:customStyle="1" w:styleId="Norml3">
    <w:name w:val="Normál3"/>
    <w:uiPriority w:val="99"/>
    <w:rsid w:val="006F066C"/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msor31">
    <w:name w:val="Címsor 31"/>
    <w:next w:val="Norml4"/>
    <w:uiPriority w:val="99"/>
    <w:rsid w:val="006F066C"/>
    <w:pPr>
      <w:keepNext/>
      <w:keepLines/>
      <w:spacing w:before="200"/>
      <w:outlineLvl w:val="2"/>
    </w:pPr>
    <w:rPr>
      <w:rFonts w:ascii="Lucida Grande" w:eastAsia="ヒラギノ角ゴ Pro W3" w:hAnsi="Lucida Grande" w:cs="Lucida Grande"/>
      <w:b/>
      <w:bCs/>
      <w:color w:val="182393"/>
      <w:lang w:val="en-US"/>
    </w:rPr>
  </w:style>
  <w:style w:type="paragraph" w:customStyle="1" w:styleId="FreeForm">
    <w:name w:val="Free Form"/>
    <w:uiPriority w:val="99"/>
    <w:rsid w:val="006F066C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Szvegtrzsbehzssal2">
    <w:name w:val="Szövegtörzs behúzással2"/>
    <w:uiPriority w:val="99"/>
    <w:rsid w:val="006F066C"/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M38">
    <w:name w:val="CM38"/>
    <w:next w:val="Norml4"/>
    <w:uiPriority w:val="99"/>
    <w:rsid w:val="006F066C"/>
    <w:pPr>
      <w:widowControl w:val="0"/>
      <w:spacing w:after="325"/>
    </w:pPr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Szvegtrzs31">
    <w:name w:val="Szövegtörzs 31"/>
    <w:uiPriority w:val="99"/>
    <w:rsid w:val="006F066C"/>
    <w:rPr>
      <w:rFonts w:ascii="Times New Roman" w:eastAsia="ヒラギノ角ゴ Pro W3" w:hAnsi="Times New Roman"/>
      <w:strike/>
      <w:color w:val="D40000"/>
      <w:sz w:val="24"/>
      <w:szCs w:val="24"/>
    </w:rPr>
  </w:style>
  <w:style w:type="paragraph" w:customStyle="1" w:styleId="Norml2">
    <w:name w:val="Normál2"/>
    <w:uiPriority w:val="99"/>
    <w:rsid w:val="006F066C"/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Szvegtrzsbehzssal1">
    <w:name w:val="Szövegtörzs behúzással1"/>
    <w:uiPriority w:val="99"/>
    <w:rsid w:val="006F066C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66C"/>
    <w:pPr>
      <w:tabs>
        <w:tab w:val="center" w:pos="4680"/>
        <w:tab w:val="right" w:pos="9360"/>
      </w:tabs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66C"/>
    <w:rPr>
      <w:rFonts w:ascii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rsid w:val="006F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6C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BF6182"/>
    <w:pPr>
      <w:numPr>
        <w:numId w:val="1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6182"/>
    <w:pPr>
      <w:ind w:firstLine="400"/>
    </w:pPr>
    <w:rPr>
      <w:rFonts w:eastAsia="Calibri" w:cs="Times New Roman"/>
      <w:color w:val="auto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197"/>
    <w:rPr>
      <w:rFonts w:ascii="Lucida Grande" w:eastAsia="ヒラギノ角ゴ Pro W3" w:hAnsi="Lucida Grande" w:cs="Lucida Grande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F6182"/>
  </w:style>
  <w:style w:type="paragraph" w:customStyle="1" w:styleId="FreeFormB">
    <w:name w:val="Free Form B"/>
    <w:uiPriority w:val="99"/>
    <w:rsid w:val="005611B6"/>
    <w:rPr>
      <w:rFonts w:ascii="Times New Roman" w:eastAsia="ヒラギノ角ゴ Pro W3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7511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3</cp:revision>
  <cp:lastPrinted>2013-02-25T10:26:00Z</cp:lastPrinted>
  <dcterms:created xsi:type="dcterms:W3CDTF">2013-03-21T14:01:00Z</dcterms:created>
  <dcterms:modified xsi:type="dcterms:W3CDTF">2013-03-22T12:52:00Z</dcterms:modified>
</cp:coreProperties>
</file>